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6AAA0AFB"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 xml:space="preserve">массовых коммуникаций и </w:t>
      </w:r>
      <w:proofErr w:type="spellStart"/>
      <w:r w:rsidR="00175FDF">
        <w:rPr>
          <w:b/>
          <w:sz w:val="28"/>
          <w:szCs w:val="22"/>
          <w:lang w:bidi="ru-RU"/>
        </w:rPr>
        <w:t>медиабизнеса</w:t>
      </w:r>
      <w:proofErr w:type="spellEnd"/>
      <w:r w:rsidR="009C3F41">
        <w:rPr>
          <w:b/>
          <w:sz w:val="28"/>
          <w:szCs w:val="22"/>
          <w:lang w:bidi="ru-RU"/>
        </w:rPr>
        <w:br/>
      </w:r>
      <w:r w:rsidR="009C3F41" w:rsidRPr="009C3F41">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56650" w:rsidRPr="00A56650"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9C3F41" w:rsidRDefault="00AA606A" w:rsidP="00C46003">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50B03B90" w14:textId="77777777" w:rsidR="00AA606A" w:rsidRPr="009C3F41" w:rsidRDefault="00AA606A" w:rsidP="00C46003">
            <w:pPr>
              <w:widowControl w:val="0"/>
              <w:tabs>
                <w:tab w:val="center" w:pos="2064"/>
                <w:tab w:val="center" w:pos="7754"/>
              </w:tabs>
              <w:autoSpaceDE w:val="0"/>
              <w:autoSpaceDN w:val="0"/>
              <w:rPr>
                <w:sz w:val="28"/>
                <w:szCs w:val="22"/>
                <w:lang w:eastAsia="en-US" w:bidi="ru-RU"/>
              </w:rPr>
            </w:pPr>
          </w:p>
          <w:p w14:paraId="5A11D524" w14:textId="77777777" w:rsidR="00A56650" w:rsidRPr="009C3F41" w:rsidRDefault="0080402E" w:rsidP="0080402E">
            <w:pPr>
              <w:rPr>
                <w:sz w:val="28"/>
                <w:szCs w:val="28"/>
              </w:rPr>
            </w:pPr>
            <w:r w:rsidRPr="009C3F41">
              <w:rPr>
                <w:sz w:val="28"/>
                <w:szCs w:val="28"/>
              </w:rPr>
              <w:t xml:space="preserve">Проректор </w:t>
            </w:r>
          </w:p>
          <w:p w14:paraId="0DA86C1C" w14:textId="24B12974" w:rsidR="0080402E" w:rsidRPr="009C3F41" w:rsidRDefault="0080402E" w:rsidP="0080402E">
            <w:pPr>
              <w:rPr>
                <w:sz w:val="28"/>
                <w:szCs w:val="28"/>
              </w:rPr>
            </w:pPr>
            <w:r w:rsidRPr="009C3F41">
              <w:rPr>
                <w:sz w:val="28"/>
                <w:szCs w:val="28"/>
              </w:rPr>
              <w:t xml:space="preserve">по </w:t>
            </w:r>
            <w:r w:rsidR="00A56650" w:rsidRPr="009C3F41">
              <w:rPr>
                <w:sz w:val="28"/>
                <w:szCs w:val="28"/>
              </w:rPr>
              <w:t>учебной и методической работе</w:t>
            </w:r>
            <w:r w:rsidRPr="009C3F41">
              <w:rPr>
                <w:sz w:val="28"/>
                <w:szCs w:val="28"/>
              </w:rPr>
              <w:t xml:space="preserve"> </w:t>
            </w:r>
          </w:p>
          <w:p w14:paraId="0DC4B39F" w14:textId="77777777" w:rsidR="00AA606A" w:rsidRPr="009C3F41"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9C3F41" w:rsidRDefault="00AA606A" w:rsidP="00C46003">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w:t>
            </w:r>
            <w:r w:rsidR="0080402E" w:rsidRPr="009C3F41">
              <w:rPr>
                <w:sz w:val="28"/>
                <w:szCs w:val="22"/>
                <w:lang w:eastAsia="en-US" w:bidi="ru-RU"/>
              </w:rPr>
              <w:t>Е</w:t>
            </w:r>
            <w:r w:rsidRPr="009C3F41">
              <w:rPr>
                <w:sz w:val="28"/>
                <w:szCs w:val="22"/>
                <w:lang w:eastAsia="en-US" w:bidi="ru-RU"/>
              </w:rPr>
              <w:t xml:space="preserve">.А. </w:t>
            </w:r>
            <w:r w:rsidR="0080402E" w:rsidRPr="009C3F41">
              <w:rPr>
                <w:sz w:val="28"/>
                <w:szCs w:val="22"/>
                <w:lang w:eastAsia="en-US" w:bidi="ru-RU"/>
              </w:rPr>
              <w:t>Каменева</w:t>
            </w:r>
          </w:p>
          <w:p w14:paraId="75E02424" w14:textId="77777777" w:rsidR="00AA606A" w:rsidRPr="009C3F41" w:rsidRDefault="00AA606A" w:rsidP="00C46003">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2D78053" w14:textId="6F38A524" w:rsidR="00AA606A" w:rsidRPr="009C3F41" w:rsidRDefault="00AA606A" w:rsidP="00C46003">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A9505D">
              <w:rPr>
                <w:sz w:val="28"/>
                <w:szCs w:val="22"/>
                <w:lang w:eastAsia="en-US" w:bidi="ru-RU"/>
              </w:rPr>
              <w:t>23</w:t>
            </w:r>
            <w:r w:rsidRPr="009C3F41">
              <w:rPr>
                <w:sz w:val="28"/>
                <w:szCs w:val="22"/>
                <w:lang w:eastAsia="en-US" w:bidi="ru-RU"/>
              </w:rPr>
              <w:t>»</w:t>
            </w:r>
            <w:r w:rsidR="00A9505D">
              <w:rPr>
                <w:sz w:val="28"/>
                <w:szCs w:val="22"/>
                <w:lang w:eastAsia="en-US" w:bidi="ru-RU"/>
              </w:rPr>
              <w:t xml:space="preserve"> декабря </w:t>
            </w:r>
            <w:r w:rsidRPr="009C3F41">
              <w:rPr>
                <w:sz w:val="28"/>
                <w:szCs w:val="22"/>
                <w:lang w:eastAsia="en-US" w:bidi="ru-RU"/>
              </w:rPr>
              <w:t>202</w:t>
            </w:r>
            <w:r w:rsidR="00F20524">
              <w:rPr>
                <w:sz w:val="28"/>
                <w:szCs w:val="22"/>
                <w:lang w:eastAsia="en-US" w:bidi="ru-RU"/>
              </w:rPr>
              <w:t>2</w:t>
            </w:r>
            <w:r w:rsidRPr="009C3F41">
              <w:rPr>
                <w:sz w:val="28"/>
                <w:szCs w:val="22"/>
                <w:lang w:eastAsia="en-US" w:bidi="ru-RU"/>
              </w:rPr>
              <w:t xml:space="preserve"> г.</w:t>
            </w:r>
          </w:p>
          <w:p w14:paraId="1062C4C0" w14:textId="77777777" w:rsidR="00AA606A" w:rsidRPr="00A56650" w:rsidRDefault="00AA606A" w:rsidP="00C46003">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6FE3EED0" w:rsidR="00AA606A" w:rsidRDefault="00DD58E7" w:rsidP="00AA606A">
      <w:pPr>
        <w:widowControl w:val="0"/>
        <w:autoSpaceDE w:val="0"/>
        <w:autoSpaceDN w:val="0"/>
        <w:jc w:val="center"/>
        <w:rPr>
          <w:b/>
          <w:sz w:val="32"/>
          <w:szCs w:val="22"/>
          <w:lang w:bidi="ru-RU"/>
        </w:rPr>
      </w:pPr>
      <w:r>
        <w:rPr>
          <w:b/>
          <w:sz w:val="32"/>
          <w:szCs w:val="22"/>
          <w:lang w:bidi="ru-RU"/>
        </w:rPr>
        <w:t>Никитин А.А.</w:t>
      </w:r>
    </w:p>
    <w:p w14:paraId="7F05853B" w14:textId="77777777" w:rsidR="00AA606A" w:rsidRPr="00DD58E7" w:rsidRDefault="00AA606A" w:rsidP="00AA606A">
      <w:pPr>
        <w:widowControl w:val="0"/>
        <w:autoSpaceDE w:val="0"/>
        <w:autoSpaceDN w:val="0"/>
        <w:jc w:val="center"/>
        <w:rPr>
          <w:b/>
          <w:sz w:val="32"/>
          <w:szCs w:val="22"/>
          <w:lang w:bidi="ru-RU"/>
        </w:rPr>
      </w:pPr>
    </w:p>
    <w:p w14:paraId="11D531B5" w14:textId="15070550" w:rsidR="00AA606A" w:rsidRPr="00853B95" w:rsidRDefault="00F20524" w:rsidP="008C33D9">
      <w:pPr>
        <w:widowControl w:val="0"/>
        <w:tabs>
          <w:tab w:val="left" w:pos="9214"/>
        </w:tabs>
        <w:autoSpaceDE w:val="0"/>
        <w:autoSpaceDN w:val="0"/>
        <w:spacing w:after="240"/>
        <w:jc w:val="center"/>
        <w:rPr>
          <w:b/>
          <w:sz w:val="36"/>
          <w:szCs w:val="22"/>
          <w:lang w:bidi="ru-RU"/>
        </w:rPr>
      </w:pPr>
      <w:r w:rsidRPr="00F20524">
        <w:rPr>
          <w:b/>
          <w:sz w:val="36"/>
          <w:szCs w:val="22"/>
          <w:lang w:bidi="ru-RU"/>
        </w:rPr>
        <w:t>Большие данные и журналистика расследований</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3F24F51A" w:rsidR="00AA606A" w:rsidRDefault="00AA606A" w:rsidP="00AA606A">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p>
    <w:p w14:paraId="4299DC6C" w14:textId="301CC6E2" w:rsidR="00AA606A" w:rsidRPr="001A3A0E"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506E6EC1" w14:textId="77777777" w:rsidR="00B539ED" w:rsidRDefault="00AA606A" w:rsidP="00A95CFC">
      <w:pPr>
        <w:ind w:right="284"/>
        <w:jc w:val="center"/>
        <w:rPr>
          <w:i/>
          <w:iCs/>
        </w:rPr>
      </w:pPr>
      <w:r w:rsidRPr="00853B95">
        <w:rPr>
          <w:i/>
          <w:iCs/>
        </w:rPr>
        <w:t xml:space="preserve">Рекомендовано Ученым советом </w:t>
      </w:r>
    </w:p>
    <w:p w14:paraId="7EDF8B78" w14:textId="514147DB" w:rsidR="00AA606A" w:rsidRPr="00B46330" w:rsidRDefault="00AA606A" w:rsidP="00A95CFC">
      <w:pPr>
        <w:ind w:right="284"/>
        <w:jc w:val="center"/>
      </w:pPr>
      <w:r w:rsidRPr="00B46330">
        <w:rPr>
          <w:i/>
          <w:iCs/>
        </w:rPr>
        <w:t xml:space="preserve">Факультета </w:t>
      </w:r>
      <w:r w:rsidR="00B539ED" w:rsidRPr="00B46330">
        <w:rPr>
          <w:i/>
          <w:iCs/>
        </w:rPr>
        <w:t>социальных наук и массовых коммуникаций</w:t>
      </w:r>
    </w:p>
    <w:p w14:paraId="60F67879" w14:textId="44EC8CA4" w:rsidR="00AA606A" w:rsidRPr="00B46330" w:rsidRDefault="00DE1E2B" w:rsidP="00A95CFC">
      <w:pPr>
        <w:ind w:right="284"/>
        <w:jc w:val="center"/>
      </w:pPr>
      <w:r>
        <w:rPr>
          <w:i/>
          <w:iCs/>
        </w:rPr>
        <w:t xml:space="preserve">(протокол № </w:t>
      </w:r>
      <w:r w:rsidR="005152F5">
        <w:rPr>
          <w:i/>
          <w:iCs/>
        </w:rPr>
        <w:t>27</w:t>
      </w:r>
      <w:r>
        <w:rPr>
          <w:i/>
          <w:iCs/>
        </w:rPr>
        <w:t xml:space="preserve"> от </w:t>
      </w:r>
      <w:r w:rsidR="00F20524">
        <w:rPr>
          <w:i/>
          <w:iCs/>
        </w:rPr>
        <w:t>_</w:t>
      </w:r>
      <w:r w:rsidR="005152F5">
        <w:rPr>
          <w:i/>
          <w:iCs/>
        </w:rPr>
        <w:t>21.12.2022</w:t>
      </w:r>
      <w:r w:rsidR="00AA606A" w:rsidRPr="00B46330">
        <w:rPr>
          <w:i/>
          <w:iCs/>
        </w:rPr>
        <w:t xml:space="preserve"> г.)</w:t>
      </w:r>
    </w:p>
    <w:p w14:paraId="6A7899CA" w14:textId="77777777" w:rsidR="00AA606A" w:rsidRPr="00B46330" w:rsidRDefault="00AA606A" w:rsidP="00A95CFC">
      <w:pPr>
        <w:ind w:right="284"/>
        <w:jc w:val="center"/>
      </w:pPr>
      <w:r w:rsidRPr="00B46330">
        <w:rPr>
          <w:i/>
          <w:iCs/>
        </w:rPr>
        <w:t> </w:t>
      </w:r>
    </w:p>
    <w:p w14:paraId="2FB0C070" w14:textId="77777777" w:rsidR="00AA606A" w:rsidRPr="00B46330" w:rsidRDefault="00AA606A" w:rsidP="00A95CFC">
      <w:pPr>
        <w:ind w:right="284"/>
        <w:jc w:val="center"/>
      </w:pPr>
      <w:r w:rsidRPr="00B46330">
        <w:rPr>
          <w:i/>
          <w:iCs/>
        </w:rPr>
        <w:t>Одобрено Советом учебно-научного</w:t>
      </w:r>
    </w:p>
    <w:p w14:paraId="2AD34B4D" w14:textId="223B67C7" w:rsidR="00AA606A" w:rsidRPr="00B46330" w:rsidRDefault="00AA606A" w:rsidP="00A95CFC">
      <w:pPr>
        <w:ind w:right="284"/>
        <w:jc w:val="center"/>
        <w:rPr>
          <w:i/>
          <w:iCs/>
        </w:rPr>
      </w:pPr>
      <w:r w:rsidRPr="00B46330">
        <w:rPr>
          <w:i/>
          <w:iCs/>
        </w:rPr>
        <w:t xml:space="preserve">Департамента </w:t>
      </w:r>
      <w:r w:rsidR="00B539ED" w:rsidRPr="00B46330">
        <w:rPr>
          <w:i/>
          <w:iCs/>
        </w:rPr>
        <w:t xml:space="preserve">массовых коммуникаций и </w:t>
      </w:r>
      <w:proofErr w:type="spellStart"/>
      <w:r w:rsidR="00B539ED" w:rsidRPr="00B46330">
        <w:rPr>
          <w:i/>
          <w:iCs/>
        </w:rPr>
        <w:t>медиабизнеса</w:t>
      </w:r>
      <w:proofErr w:type="spellEnd"/>
      <w:r w:rsidR="009C3F41" w:rsidRPr="00B46330">
        <w:rPr>
          <w:i/>
          <w:iCs/>
        </w:rPr>
        <w:br/>
        <w:t>Факультета социальных наук и массовых коммуникаций</w:t>
      </w:r>
    </w:p>
    <w:p w14:paraId="06FC8ECF" w14:textId="616F337D" w:rsidR="00AA606A" w:rsidRPr="00842827" w:rsidRDefault="00AA606A" w:rsidP="00A95CFC">
      <w:pPr>
        <w:ind w:right="284"/>
        <w:jc w:val="center"/>
      </w:pPr>
      <w:r w:rsidRPr="00B46330">
        <w:rPr>
          <w:i/>
          <w:iCs/>
        </w:rPr>
        <w:t>(протокол №</w:t>
      </w:r>
      <w:r w:rsidR="00F20524">
        <w:rPr>
          <w:i/>
          <w:iCs/>
        </w:rPr>
        <w:t xml:space="preserve"> </w:t>
      </w:r>
      <w:r w:rsidR="005152F5">
        <w:rPr>
          <w:i/>
          <w:iCs/>
        </w:rPr>
        <w:t>04</w:t>
      </w:r>
      <w:r w:rsidR="00F20524">
        <w:rPr>
          <w:i/>
          <w:iCs/>
        </w:rPr>
        <w:t xml:space="preserve"> </w:t>
      </w:r>
      <w:r w:rsidR="00DE1E2B">
        <w:rPr>
          <w:i/>
          <w:iCs/>
        </w:rPr>
        <w:t xml:space="preserve">от </w:t>
      </w:r>
      <w:r w:rsidR="005152F5">
        <w:rPr>
          <w:i/>
          <w:iCs/>
        </w:rPr>
        <w:t>19.12.2022</w:t>
      </w:r>
      <w:bookmarkStart w:id="0" w:name="_GoBack"/>
      <w:bookmarkEnd w:id="0"/>
      <w:r w:rsidR="00F20524" w:rsidRPr="00B46330">
        <w:rPr>
          <w:i/>
          <w:iCs/>
        </w:rPr>
        <w:t xml:space="preserve"> г.</w:t>
      </w:r>
      <w:r w:rsidRPr="00B46330">
        <w:rPr>
          <w:i/>
          <w:iCs/>
        </w:rPr>
        <w:t>)</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3261DA5E"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F20524">
        <w:rPr>
          <w:sz w:val="28"/>
          <w:szCs w:val="28"/>
          <w:lang w:bidi="ru-RU"/>
        </w:rPr>
        <w:t>2</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394DF03B"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sidR="009C3F41">
        <w:rPr>
          <w:b/>
          <w:sz w:val="28"/>
          <w:szCs w:val="22"/>
          <w:lang w:bidi="ru-RU"/>
        </w:rPr>
        <w:br/>
      </w:r>
      <w:r w:rsidR="009C3F41" w:rsidRPr="009C3F41">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1DB0D797" w14:textId="3680E4C9" w:rsidR="00AA606A" w:rsidRDefault="00DD58E7" w:rsidP="00AA606A">
      <w:pPr>
        <w:widowControl w:val="0"/>
        <w:autoSpaceDE w:val="0"/>
        <w:autoSpaceDN w:val="0"/>
        <w:jc w:val="center"/>
        <w:rPr>
          <w:b/>
          <w:sz w:val="32"/>
          <w:szCs w:val="22"/>
          <w:lang w:bidi="ru-RU"/>
        </w:rPr>
      </w:pPr>
      <w:r>
        <w:rPr>
          <w:b/>
          <w:sz w:val="32"/>
          <w:szCs w:val="22"/>
          <w:lang w:bidi="ru-RU"/>
        </w:rPr>
        <w:t>Никитин А.А.</w:t>
      </w:r>
    </w:p>
    <w:p w14:paraId="244B7314" w14:textId="77777777" w:rsidR="00AA606A" w:rsidRPr="00DD58E7" w:rsidRDefault="00AA606A" w:rsidP="00AA606A">
      <w:pPr>
        <w:widowControl w:val="0"/>
        <w:autoSpaceDE w:val="0"/>
        <w:autoSpaceDN w:val="0"/>
        <w:jc w:val="center"/>
        <w:rPr>
          <w:b/>
          <w:sz w:val="32"/>
          <w:szCs w:val="22"/>
          <w:lang w:bidi="ru-RU"/>
        </w:rPr>
      </w:pPr>
    </w:p>
    <w:p w14:paraId="22AA0CC2" w14:textId="50CFE66D" w:rsidR="00D43168" w:rsidRPr="008C33D9" w:rsidRDefault="00F20524" w:rsidP="00540500">
      <w:pPr>
        <w:widowControl w:val="0"/>
        <w:autoSpaceDE w:val="0"/>
        <w:autoSpaceDN w:val="0"/>
        <w:spacing w:after="240"/>
        <w:jc w:val="center"/>
        <w:rPr>
          <w:rFonts w:eastAsia="Calibri"/>
          <w:b/>
          <w:color w:val="000000"/>
          <w:sz w:val="28"/>
          <w:szCs w:val="22"/>
          <w:lang w:bidi="ru-RU"/>
        </w:rPr>
      </w:pPr>
      <w:r w:rsidRPr="00F20524">
        <w:rPr>
          <w:b/>
          <w:sz w:val="36"/>
          <w:szCs w:val="22"/>
          <w:lang w:bidi="ru-RU"/>
        </w:rPr>
        <w:t>Большие данные и журналистика расследований</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228CF8D" w14:textId="7E3F84B4" w:rsidR="00AA606A" w:rsidRDefault="00AA606A" w:rsidP="00F20524">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p>
    <w:p w14:paraId="65D2F90E" w14:textId="57F37BB8" w:rsidR="00F20524" w:rsidRDefault="00F20524" w:rsidP="00F20524">
      <w:pPr>
        <w:widowControl w:val="0"/>
        <w:suppressAutoHyphens/>
        <w:autoSpaceDE w:val="0"/>
        <w:autoSpaceDN w:val="0"/>
        <w:contextualSpacing/>
        <w:jc w:val="center"/>
        <w:rPr>
          <w:sz w:val="28"/>
          <w:szCs w:val="28"/>
        </w:rPr>
      </w:pPr>
    </w:p>
    <w:p w14:paraId="32DE21FA" w14:textId="77777777" w:rsidR="00F20524" w:rsidRPr="00F20524" w:rsidRDefault="00F20524" w:rsidP="00F20524">
      <w:pPr>
        <w:widowControl w:val="0"/>
        <w:suppressAutoHyphens/>
        <w:autoSpaceDE w:val="0"/>
        <w:autoSpaceDN w:val="0"/>
        <w:contextualSpacing/>
        <w:jc w:val="center"/>
        <w:rPr>
          <w:sz w:val="28"/>
          <w:szCs w:val="28"/>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3658AC7" w:rsidR="00AA606A" w:rsidRDefault="00AA606A" w:rsidP="00AA606A">
      <w:pPr>
        <w:widowControl w:val="0"/>
        <w:autoSpaceDE w:val="0"/>
        <w:autoSpaceDN w:val="0"/>
        <w:spacing w:before="10"/>
        <w:rPr>
          <w:sz w:val="14"/>
          <w:szCs w:val="28"/>
          <w:lang w:bidi="ru-RU"/>
        </w:rPr>
      </w:pPr>
    </w:p>
    <w:p w14:paraId="1989EF07" w14:textId="77777777" w:rsidR="00DD58E7" w:rsidRDefault="00DD58E7" w:rsidP="00AA606A">
      <w:pPr>
        <w:widowControl w:val="0"/>
        <w:autoSpaceDE w:val="0"/>
        <w:autoSpaceDN w:val="0"/>
        <w:spacing w:before="10"/>
        <w:rPr>
          <w:sz w:val="14"/>
          <w:szCs w:val="28"/>
          <w:lang w:bidi="ru-RU"/>
        </w:rPr>
      </w:pPr>
    </w:p>
    <w:p w14:paraId="7FEC8BD5" w14:textId="334627C6" w:rsidR="00E55299" w:rsidRDefault="00E55299" w:rsidP="00AA606A">
      <w:pPr>
        <w:widowControl w:val="0"/>
        <w:autoSpaceDE w:val="0"/>
        <w:autoSpaceDN w:val="0"/>
        <w:spacing w:before="10"/>
        <w:rPr>
          <w:sz w:val="14"/>
          <w:szCs w:val="28"/>
          <w:lang w:bidi="ru-RU"/>
        </w:rPr>
      </w:pPr>
    </w:p>
    <w:p w14:paraId="2570B0C5" w14:textId="77777777" w:rsidR="00E55299" w:rsidRPr="00540500" w:rsidRDefault="00E55299" w:rsidP="00AA606A">
      <w:pPr>
        <w:widowControl w:val="0"/>
        <w:autoSpaceDE w:val="0"/>
        <w:autoSpaceDN w:val="0"/>
        <w:spacing w:before="10"/>
        <w:rPr>
          <w:sz w:val="14"/>
          <w:szCs w:val="28"/>
          <w:lang w:bidi="ru-RU"/>
        </w:rPr>
      </w:pPr>
    </w:p>
    <w:p w14:paraId="1C14AD1E" w14:textId="77777777" w:rsidR="00540500" w:rsidRPr="00540500" w:rsidRDefault="00540500" w:rsidP="00AA606A">
      <w:pPr>
        <w:widowControl w:val="0"/>
        <w:autoSpaceDE w:val="0"/>
        <w:autoSpaceDN w:val="0"/>
        <w:spacing w:before="10"/>
        <w:rPr>
          <w:sz w:val="14"/>
          <w:szCs w:val="28"/>
          <w:lang w:bidi="ru-RU"/>
        </w:rPr>
      </w:pPr>
    </w:p>
    <w:p w14:paraId="1E23CE82" w14:textId="141F57B9" w:rsidR="00AA606A" w:rsidRPr="004A6289" w:rsidRDefault="00AA606A" w:rsidP="00AA606A">
      <w:pPr>
        <w:jc w:val="center"/>
        <w:rPr>
          <w:sz w:val="36"/>
          <w:szCs w:val="36"/>
        </w:rPr>
      </w:pPr>
      <w:r w:rsidRPr="004A6289">
        <w:rPr>
          <w:sz w:val="28"/>
          <w:szCs w:val="28"/>
          <w:lang w:bidi="ru-RU"/>
        </w:rPr>
        <w:t>Москва 202</w:t>
      </w:r>
      <w:r w:rsidR="00F20524">
        <w:rPr>
          <w:sz w:val="28"/>
          <w:szCs w:val="28"/>
          <w:lang w:bidi="ru-RU"/>
        </w:rPr>
        <w:t>2</w:t>
      </w: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254F3" w14:paraId="3927CC1B" w14:textId="77777777" w:rsidTr="004E4918">
        <w:trPr>
          <w:jc w:val="center"/>
        </w:trPr>
        <w:tc>
          <w:tcPr>
            <w:tcW w:w="988" w:type="dxa"/>
          </w:tcPr>
          <w:p w14:paraId="01FCDC4A"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1.</w:t>
            </w:r>
          </w:p>
        </w:tc>
        <w:tc>
          <w:tcPr>
            <w:tcW w:w="7229" w:type="dxa"/>
          </w:tcPr>
          <w:p w14:paraId="5C9BACC4" w14:textId="77777777" w:rsidR="00CF4446" w:rsidRPr="00C254F3" w:rsidRDefault="00CF4446" w:rsidP="00CF4446">
            <w:pPr>
              <w:tabs>
                <w:tab w:val="left" w:pos="709"/>
                <w:tab w:val="left" w:pos="993"/>
              </w:tabs>
              <w:rPr>
                <w:bCs/>
                <w:color w:val="000000"/>
                <w:sz w:val="28"/>
                <w:szCs w:val="28"/>
                <w:lang w:bidi="ru-RU"/>
              </w:rPr>
            </w:pPr>
            <w:proofErr w:type="spellStart"/>
            <w:r w:rsidRPr="00C254F3">
              <w:rPr>
                <w:bCs/>
                <w:color w:val="000000"/>
                <w:sz w:val="28"/>
                <w:szCs w:val="28"/>
                <w:lang w:bidi="ru-RU"/>
              </w:rPr>
              <w:t>Наименование</w:t>
            </w:r>
            <w:proofErr w:type="spellEnd"/>
            <w:r w:rsidRPr="00C254F3">
              <w:rPr>
                <w:bCs/>
                <w:color w:val="000000"/>
                <w:sz w:val="28"/>
                <w:szCs w:val="28"/>
                <w:lang w:bidi="ru-RU"/>
              </w:rPr>
              <w:t xml:space="preserve"> </w:t>
            </w:r>
            <w:proofErr w:type="spellStart"/>
            <w:r w:rsidRPr="00C254F3">
              <w:rPr>
                <w:bCs/>
                <w:color w:val="000000"/>
                <w:sz w:val="28"/>
                <w:szCs w:val="28"/>
                <w:lang w:bidi="ru-RU"/>
              </w:rPr>
              <w:t>дисциплины</w:t>
            </w:r>
            <w:proofErr w:type="spellEnd"/>
          </w:p>
        </w:tc>
        <w:tc>
          <w:tcPr>
            <w:tcW w:w="1128" w:type="dxa"/>
          </w:tcPr>
          <w:p w14:paraId="5B3FC9A6" w14:textId="77777777" w:rsidR="00CF4446" w:rsidRPr="009E7548" w:rsidRDefault="00CF4446" w:rsidP="00CF4446">
            <w:pPr>
              <w:tabs>
                <w:tab w:val="left" w:pos="709"/>
                <w:tab w:val="left" w:pos="993"/>
              </w:tabs>
              <w:spacing w:line="276" w:lineRule="auto"/>
              <w:jc w:val="center"/>
              <w:rPr>
                <w:color w:val="000000"/>
                <w:sz w:val="28"/>
                <w:szCs w:val="28"/>
                <w:lang w:bidi="ru-RU"/>
              </w:rPr>
            </w:pPr>
            <w:r w:rsidRPr="009E7548">
              <w:rPr>
                <w:color w:val="000000"/>
                <w:sz w:val="28"/>
                <w:szCs w:val="28"/>
                <w:lang w:bidi="ru-RU"/>
              </w:rPr>
              <w:t>5</w:t>
            </w:r>
          </w:p>
        </w:tc>
      </w:tr>
      <w:tr w:rsidR="00CF4446" w:rsidRPr="00C254F3" w14:paraId="3180C9BE" w14:textId="77777777" w:rsidTr="004E4918">
        <w:trPr>
          <w:jc w:val="center"/>
        </w:trPr>
        <w:tc>
          <w:tcPr>
            <w:tcW w:w="988" w:type="dxa"/>
          </w:tcPr>
          <w:p w14:paraId="46CE09BD"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2.</w:t>
            </w:r>
          </w:p>
        </w:tc>
        <w:tc>
          <w:tcPr>
            <w:tcW w:w="7229" w:type="dxa"/>
          </w:tcPr>
          <w:p w14:paraId="69588102" w14:textId="77777777" w:rsidR="00CF4446" w:rsidRPr="00C254F3" w:rsidRDefault="00CF4446" w:rsidP="00CF4446">
            <w:pPr>
              <w:tabs>
                <w:tab w:val="left" w:pos="709"/>
                <w:tab w:val="left" w:pos="993"/>
              </w:tabs>
              <w:jc w:val="both"/>
              <w:rPr>
                <w:iCs/>
                <w:color w:val="000000"/>
                <w:sz w:val="28"/>
                <w:szCs w:val="28"/>
                <w:lang w:val="ru-RU" w:bidi="ru-RU"/>
              </w:rPr>
            </w:pPr>
            <w:r w:rsidRPr="00C254F3">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9E7548" w:rsidRDefault="00CF4446" w:rsidP="00CF4446">
            <w:pPr>
              <w:tabs>
                <w:tab w:val="left" w:pos="709"/>
                <w:tab w:val="left" w:pos="993"/>
              </w:tabs>
              <w:spacing w:line="276" w:lineRule="auto"/>
              <w:jc w:val="center"/>
              <w:rPr>
                <w:color w:val="000000"/>
                <w:sz w:val="28"/>
                <w:szCs w:val="28"/>
                <w:lang w:bidi="ru-RU"/>
              </w:rPr>
            </w:pPr>
            <w:r w:rsidRPr="009E7548">
              <w:rPr>
                <w:color w:val="000000"/>
                <w:sz w:val="28"/>
                <w:szCs w:val="28"/>
                <w:lang w:bidi="ru-RU"/>
              </w:rPr>
              <w:t>5</w:t>
            </w:r>
          </w:p>
        </w:tc>
      </w:tr>
      <w:tr w:rsidR="00CF4446" w:rsidRPr="00C254F3" w14:paraId="4EF57DB8" w14:textId="77777777" w:rsidTr="004E4918">
        <w:trPr>
          <w:jc w:val="center"/>
        </w:trPr>
        <w:tc>
          <w:tcPr>
            <w:tcW w:w="988" w:type="dxa"/>
          </w:tcPr>
          <w:p w14:paraId="34C84D13"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3.</w:t>
            </w:r>
          </w:p>
        </w:tc>
        <w:tc>
          <w:tcPr>
            <w:tcW w:w="7229" w:type="dxa"/>
          </w:tcPr>
          <w:p w14:paraId="03419D95" w14:textId="77777777" w:rsidR="00CF4446" w:rsidRPr="00C254F3" w:rsidRDefault="00CF4446" w:rsidP="00CF4446">
            <w:pPr>
              <w:tabs>
                <w:tab w:val="left" w:pos="709"/>
                <w:tab w:val="left" w:pos="993"/>
              </w:tabs>
              <w:jc w:val="both"/>
              <w:rPr>
                <w:iCs/>
                <w:color w:val="000000"/>
                <w:sz w:val="28"/>
                <w:szCs w:val="28"/>
                <w:lang w:val="ru-RU" w:bidi="ru-RU"/>
              </w:rPr>
            </w:pPr>
            <w:r w:rsidRPr="00C254F3">
              <w:rPr>
                <w:iCs/>
                <w:color w:val="000000"/>
                <w:sz w:val="28"/>
                <w:szCs w:val="28"/>
                <w:lang w:val="ru-RU" w:bidi="ru-RU"/>
              </w:rPr>
              <w:t>Место дисциплины в структуре образовательной программы</w:t>
            </w:r>
          </w:p>
        </w:tc>
        <w:tc>
          <w:tcPr>
            <w:tcW w:w="1128" w:type="dxa"/>
          </w:tcPr>
          <w:p w14:paraId="07472224" w14:textId="3D88999C"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6</w:t>
            </w:r>
          </w:p>
        </w:tc>
      </w:tr>
      <w:tr w:rsidR="00CF4446" w:rsidRPr="00C254F3" w14:paraId="16EB8D20" w14:textId="77777777" w:rsidTr="004E4918">
        <w:trPr>
          <w:jc w:val="center"/>
        </w:trPr>
        <w:tc>
          <w:tcPr>
            <w:tcW w:w="988" w:type="dxa"/>
          </w:tcPr>
          <w:p w14:paraId="3AE4E6FC"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4.</w:t>
            </w:r>
          </w:p>
        </w:tc>
        <w:tc>
          <w:tcPr>
            <w:tcW w:w="7229" w:type="dxa"/>
          </w:tcPr>
          <w:p w14:paraId="7A7E125B" w14:textId="77777777" w:rsidR="00CF4446" w:rsidRPr="00C254F3" w:rsidRDefault="00CF4446" w:rsidP="00CF4446">
            <w:pPr>
              <w:tabs>
                <w:tab w:val="left" w:pos="709"/>
                <w:tab w:val="left" w:pos="993"/>
              </w:tabs>
              <w:jc w:val="both"/>
              <w:rPr>
                <w:color w:val="000000"/>
                <w:sz w:val="28"/>
                <w:szCs w:val="28"/>
                <w:lang w:val="ru-RU" w:bidi="ru-RU"/>
              </w:rPr>
            </w:pPr>
            <w:r w:rsidRPr="00C254F3">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0595F63E"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6</w:t>
            </w:r>
          </w:p>
        </w:tc>
      </w:tr>
      <w:tr w:rsidR="00CF4446" w:rsidRPr="00C254F3" w14:paraId="7EC20152" w14:textId="77777777" w:rsidTr="004E4918">
        <w:trPr>
          <w:jc w:val="center"/>
        </w:trPr>
        <w:tc>
          <w:tcPr>
            <w:tcW w:w="988" w:type="dxa"/>
          </w:tcPr>
          <w:p w14:paraId="6591C8CF"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5.</w:t>
            </w:r>
          </w:p>
        </w:tc>
        <w:tc>
          <w:tcPr>
            <w:tcW w:w="7229" w:type="dxa"/>
          </w:tcPr>
          <w:p w14:paraId="24D19248" w14:textId="77777777" w:rsidR="00CF4446" w:rsidRPr="00C254F3" w:rsidRDefault="00CF4446" w:rsidP="00CF4446">
            <w:pPr>
              <w:jc w:val="both"/>
              <w:rPr>
                <w:color w:val="000000"/>
                <w:sz w:val="28"/>
                <w:szCs w:val="28"/>
                <w:lang w:val="ru-RU" w:bidi="ru-RU"/>
              </w:rPr>
            </w:pPr>
            <w:r w:rsidRPr="00C254F3">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A7432C2"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6</w:t>
            </w:r>
          </w:p>
        </w:tc>
      </w:tr>
      <w:tr w:rsidR="00CF4446" w:rsidRPr="00C254F3" w14:paraId="1CEBA30C" w14:textId="77777777" w:rsidTr="004E4918">
        <w:trPr>
          <w:jc w:val="center"/>
        </w:trPr>
        <w:tc>
          <w:tcPr>
            <w:tcW w:w="988" w:type="dxa"/>
          </w:tcPr>
          <w:p w14:paraId="73B9AD35"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5.1</w:t>
            </w:r>
          </w:p>
        </w:tc>
        <w:tc>
          <w:tcPr>
            <w:tcW w:w="7229" w:type="dxa"/>
          </w:tcPr>
          <w:p w14:paraId="3536C55D" w14:textId="77777777" w:rsidR="00CF4446" w:rsidRPr="00C254F3" w:rsidRDefault="00CF4446" w:rsidP="00CF4446">
            <w:pPr>
              <w:tabs>
                <w:tab w:val="left" w:pos="709"/>
                <w:tab w:val="left" w:pos="993"/>
              </w:tabs>
              <w:rPr>
                <w:color w:val="000000"/>
                <w:sz w:val="28"/>
                <w:szCs w:val="28"/>
                <w:lang w:bidi="ru-RU"/>
              </w:rPr>
            </w:pPr>
            <w:proofErr w:type="spellStart"/>
            <w:r w:rsidRPr="00C254F3">
              <w:rPr>
                <w:color w:val="000000"/>
                <w:sz w:val="28"/>
                <w:szCs w:val="28"/>
                <w:lang w:bidi="ru-RU"/>
              </w:rPr>
              <w:t>Содержание</w:t>
            </w:r>
            <w:proofErr w:type="spellEnd"/>
            <w:r w:rsidRPr="00C254F3">
              <w:rPr>
                <w:color w:val="000000"/>
                <w:sz w:val="28"/>
                <w:szCs w:val="28"/>
                <w:lang w:bidi="ru-RU"/>
              </w:rPr>
              <w:t xml:space="preserve"> </w:t>
            </w:r>
            <w:proofErr w:type="spellStart"/>
            <w:r w:rsidRPr="00C254F3">
              <w:rPr>
                <w:color w:val="000000"/>
                <w:sz w:val="28"/>
                <w:szCs w:val="28"/>
                <w:lang w:bidi="ru-RU"/>
              </w:rPr>
              <w:t>дисциплины</w:t>
            </w:r>
            <w:proofErr w:type="spellEnd"/>
          </w:p>
        </w:tc>
        <w:tc>
          <w:tcPr>
            <w:tcW w:w="1128" w:type="dxa"/>
          </w:tcPr>
          <w:p w14:paraId="113E450C" w14:textId="719E7D62"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6</w:t>
            </w:r>
          </w:p>
        </w:tc>
      </w:tr>
      <w:tr w:rsidR="00CF4446" w:rsidRPr="00C254F3" w14:paraId="64581613" w14:textId="77777777" w:rsidTr="004E4918">
        <w:trPr>
          <w:jc w:val="center"/>
        </w:trPr>
        <w:tc>
          <w:tcPr>
            <w:tcW w:w="988" w:type="dxa"/>
          </w:tcPr>
          <w:p w14:paraId="16DAB3FE"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5.2</w:t>
            </w:r>
          </w:p>
        </w:tc>
        <w:tc>
          <w:tcPr>
            <w:tcW w:w="7229" w:type="dxa"/>
          </w:tcPr>
          <w:p w14:paraId="5F37C654" w14:textId="77777777" w:rsidR="00CF4446" w:rsidRPr="00C254F3" w:rsidRDefault="00CF4446" w:rsidP="00CF4446">
            <w:pPr>
              <w:tabs>
                <w:tab w:val="left" w:pos="709"/>
                <w:tab w:val="left" w:pos="993"/>
              </w:tabs>
              <w:rPr>
                <w:color w:val="000000"/>
                <w:sz w:val="28"/>
                <w:szCs w:val="28"/>
                <w:lang w:bidi="ru-RU"/>
              </w:rPr>
            </w:pPr>
            <w:proofErr w:type="spellStart"/>
            <w:r w:rsidRPr="00C254F3">
              <w:rPr>
                <w:color w:val="000000"/>
                <w:sz w:val="28"/>
                <w:szCs w:val="28"/>
                <w:lang w:bidi="ru-RU"/>
              </w:rPr>
              <w:t>Учебно-тематический</w:t>
            </w:r>
            <w:proofErr w:type="spellEnd"/>
            <w:r w:rsidRPr="00C254F3">
              <w:rPr>
                <w:color w:val="000000"/>
                <w:sz w:val="28"/>
                <w:szCs w:val="28"/>
                <w:lang w:bidi="ru-RU"/>
              </w:rPr>
              <w:t xml:space="preserve"> </w:t>
            </w:r>
            <w:proofErr w:type="spellStart"/>
            <w:r w:rsidRPr="00C254F3">
              <w:rPr>
                <w:color w:val="000000"/>
                <w:sz w:val="28"/>
                <w:szCs w:val="28"/>
                <w:lang w:bidi="ru-RU"/>
              </w:rPr>
              <w:t>план</w:t>
            </w:r>
            <w:proofErr w:type="spellEnd"/>
          </w:p>
        </w:tc>
        <w:tc>
          <w:tcPr>
            <w:tcW w:w="1128" w:type="dxa"/>
          </w:tcPr>
          <w:p w14:paraId="79C0610D" w14:textId="1637FE1F"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8</w:t>
            </w:r>
          </w:p>
        </w:tc>
      </w:tr>
      <w:tr w:rsidR="00CF4446" w:rsidRPr="00C254F3" w14:paraId="4B922C4A" w14:textId="77777777" w:rsidTr="004E4918">
        <w:trPr>
          <w:jc w:val="center"/>
        </w:trPr>
        <w:tc>
          <w:tcPr>
            <w:tcW w:w="988" w:type="dxa"/>
          </w:tcPr>
          <w:p w14:paraId="2253B58A"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5.3</w:t>
            </w:r>
          </w:p>
        </w:tc>
        <w:tc>
          <w:tcPr>
            <w:tcW w:w="7229" w:type="dxa"/>
          </w:tcPr>
          <w:p w14:paraId="0068326C" w14:textId="77777777" w:rsidR="00CF4446" w:rsidRPr="00C254F3" w:rsidRDefault="00CF4446" w:rsidP="00CF4446">
            <w:pPr>
              <w:tabs>
                <w:tab w:val="left" w:pos="709"/>
                <w:tab w:val="left" w:pos="993"/>
              </w:tabs>
              <w:rPr>
                <w:color w:val="000000"/>
                <w:sz w:val="28"/>
                <w:szCs w:val="28"/>
                <w:lang w:bidi="ru-RU"/>
              </w:rPr>
            </w:pPr>
            <w:proofErr w:type="spellStart"/>
            <w:r w:rsidRPr="00C254F3">
              <w:rPr>
                <w:sz w:val="28"/>
                <w:szCs w:val="28"/>
                <w:lang w:bidi="ru-RU"/>
              </w:rPr>
              <w:t>Содержание</w:t>
            </w:r>
            <w:proofErr w:type="spellEnd"/>
            <w:r w:rsidRPr="00C254F3">
              <w:rPr>
                <w:sz w:val="28"/>
                <w:szCs w:val="28"/>
                <w:lang w:bidi="ru-RU"/>
              </w:rPr>
              <w:t xml:space="preserve"> </w:t>
            </w:r>
            <w:proofErr w:type="spellStart"/>
            <w:r w:rsidRPr="00C254F3">
              <w:rPr>
                <w:sz w:val="28"/>
                <w:szCs w:val="28"/>
                <w:lang w:bidi="ru-RU"/>
              </w:rPr>
              <w:t>семинаров</w:t>
            </w:r>
            <w:proofErr w:type="spellEnd"/>
            <w:r w:rsidRPr="00C254F3">
              <w:rPr>
                <w:sz w:val="28"/>
                <w:szCs w:val="28"/>
                <w:lang w:bidi="ru-RU"/>
              </w:rPr>
              <w:t xml:space="preserve">, </w:t>
            </w:r>
            <w:proofErr w:type="spellStart"/>
            <w:r w:rsidRPr="00C254F3">
              <w:rPr>
                <w:sz w:val="28"/>
                <w:szCs w:val="28"/>
                <w:lang w:bidi="ru-RU"/>
              </w:rPr>
              <w:t>практических</w:t>
            </w:r>
            <w:proofErr w:type="spellEnd"/>
            <w:r w:rsidRPr="00C254F3">
              <w:rPr>
                <w:sz w:val="28"/>
                <w:szCs w:val="28"/>
                <w:lang w:bidi="ru-RU"/>
              </w:rPr>
              <w:t xml:space="preserve"> </w:t>
            </w:r>
            <w:proofErr w:type="spellStart"/>
            <w:r w:rsidRPr="00C254F3">
              <w:rPr>
                <w:sz w:val="28"/>
                <w:szCs w:val="28"/>
                <w:lang w:bidi="ru-RU"/>
              </w:rPr>
              <w:t>занятий</w:t>
            </w:r>
            <w:proofErr w:type="spellEnd"/>
          </w:p>
        </w:tc>
        <w:tc>
          <w:tcPr>
            <w:tcW w:w="1128" w:type="dxa"/>
          </w:tcPr>
          <w:p w14:paraId="3863110F" w14:textId="65B64F72"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8</w:t>
            </w:r>
          </w:p>
        </w:tc>
      </w:tr>
      <w:tr w:rsidR="00CF4446" w:rsidRPr="00C254F3" w14:paraId="087FB101" w14:textId="77777777" w:rsidTr="004E4918">
        <w:trPr>
          <w:jc w:val="center"/>
        </w:trPr>
        <w:tc>
          <w:tcPr>
            <w:tcW w:w="988" w:type="dxa"/>
          </w:tcPr>
          <w:p w14:paraId="41B9F1D1"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6.</w:t>
            </w:r>
          </w:p>
        </w:tc>
        <w:tc>
          <w:tcPr>
            <w:tcW w:w="7229" w:type="dxa"/>
          </w:tcPr>
          <w:p w14:paraId="157EBE16" w14:textId="77777777" w:rsidR="00CF4446" w:rsidRPr="00C254F3" w:rsidRDefault="00CF4446" w:rsidP="00CF4446">
            <w:pPr>
              <w:tabs>
                <w:tab w:val="left" w:pos="709"/>
                <w:tab w:val="left" w:pos="993"/>
              </w:tabs>
              <w:jc w:val="both"/>
              <w:rPr>
                <w:color w:val="000000"/>
                <w:sz w:val="28"/>
                <w:szCs w:val="28"/>
                <w:lang w:val="ru-RU" w:bidi="ru-RU"/>
              </w:rPr>
            </w:pPr>
            <w:r w:rsidRPr="00C254F3">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0ED4A92"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10</w:t>
            </w:r>
          </w:p>
        </w:tc>
      </w:tr>
      <w:tr w:rsidR="00CF4446" w:rsidRPr="00C254F3" w14:paraId="0BE79E5B" w14:textId="77777777" w:rsidTr="004E4918">
        <w:trPr>
          <w:jc w:val="center"/>
        </w:trPr>
        <w:tc>
          <w:tcPr>
            <w:tcW w:w="988" w:type="dxa"/>
          </w:tcPr>
          <w:p w14:paraId="25B635D4"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7.</w:t>
            </w:r>
          </w:p>
        </w:tc>
        <w:tc>
          <w:tcPr>
            <w:tcW w:w="7229" w:type="dxa"/>
          </w:tcPr>
          <w:p w14:paraId="5A3BBDE9" w14:textId="77777777" w:rsidR="00CF4446" w:rsidRPr="00C254F3" w:rsidRDefault="00CF4446" w:rsidP="00CF4446">
            <w:pPr>
              <w:jc w:val="both"/>
              <w:rPr>
                <w:color w:val="000000"/>
                <w:sz w:val="28"/>
                <w:szCs w:val="28"/>
                <w:lang w:val="ru-RU" w:bidi="ru-RU"/>
              </w:rPr>
            </w:pPr>
            <w:r w:rsidRPr="00C254F3">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02925D1"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11</w:t>
            </w:r>
          </w:p>
        </w:tc>
      </w:tr>
      <w:tr w:rsidR="00CF4446" w:rsidRPr="00C254F3" w14:paraId="269CCEAA" w14:textId="77777777" w:rsidTr="004E4918">
        <w:trPr>
          <w:jc w:val="center"/>
        </w:trPr>
        <w:tc>
          <w:tcPr>
            <w:tcW w:w="988" w:type="dxa"/>
          </w:tcPr>
          <w:p w14:paraId="4FB2C706"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8.</w:t>
            </w:r>
          </w:p>
        </w:tc>
        <w:tc>
          <w:tcPr>
            <w:tcW w:w="7229" w:type="dxa"/>
          </w:tcPr>
          <w:p w14:paraId="188A1357" w14:textId="77777777" w:rsidR="00CF4446" w:rsidRPr="00C254F3" w:rsidRDefault="00CF4446" w:rsidP="00CF4446">
            <w:pPr>
              <w:jc w:val="both"/>
              <w:rPr>
                <w:color w:val="000000"/>
                <w:sz w:val="28"/>
                <w:szCs w:val="28"/>
                <w:lang w:val="ru-RU" w:bidi="ru-RU"/>
              </w:rPr>
            </w:pPr>
            <w:r w:rsidRPr="00C254F3">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5AAF516"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13</w:t>
            </w:r>
          </w:p>
        </w:tc>
      </w:tr>
      <w:tr w:rsidR="00CF4446" w:rsidRPr="00C254F3" w14:paraId="4DDA7CF4" w14:textId="77777777" w:rsidTr="004E4918">
        <w:trPr>
          <w:jc w:val="center"/>
        </w:trPr>
        <w:tc>
          <w:tcPr>
            <w:tcW w:w="988" w:type="dxa"/>
          </w:tcPr>
          <w:p w14:paraId="68B12134"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9.</w:t>
            </w:r>
          </w:p>
        </w:tc>
        <w:tc>
          <w:tcPr>
            <w:tcW w:w="7229" w:type="dxa"/>
          </w:tcPr>
          <w:p w14:paraId="6E53B2BC" w14:textId="77777777" w:rsidR="00CF4446" w:rsidRPr="00C254F3" w:rsidRDefault="00CF4446" w:rsidP="00CF4446">
            <w:pPr>
              <w:jc w:val="both"/>
              <w:rPr>
                <w:color w:val="000000"/>
                <w:sz w:val="28"/>
                <w:szCs w:val="28"/>
                <w:lang w:val="ru-RU" w:bidi="ru-RU"/>
              </w:rPr>
            </w:pPr>
            <w:r w:rsidRPr="00C254F3">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CE12375"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14</w:t>
            </w:r>
          </w:p>
        </w:tc>
      </w:tr>
      <w:tr w:rsidR="00CF4446" w:rsidRPr="00C254F3" w14:paraId="1993FDF1" w14:textId="77777777" w:rsidTr="004E4918">
        <w:trPr>
          <w:jc w:val="center"/>
        </w:trPr>
        <w:tc>
          <w:tcPr>
            <w:tcW w:w="988" w:type="dxa"/>
          </w:tcPr>
          <w:p w14:paraId="51F87A26"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10.</w:t>
            </w:r>
          </w:p>
        </w:tc>
        <w:tc>
          <w:tcPr>
            <w:tcW w:w="7229" w:type="dxa"/>
          </w:tcPr>
          <w:p w14:paraId="4472F805" w14:textId="77777777" w:rsidR="00CF4446" w:rsidRPr="00C254F3" w:rsidRDefault="00CF4446" w:rsidP="00CF4446">
            <w:pPr>
              <w:tabs>
                <w:tab w:val="left" w:pos="709"/>
                <w:tab w:val="left" w:pos="993"/>
              </w:tabs>
              <w:jc w:val="both"/>
              <w:rPr>
                <w:color w:val="000000"/>
                <w:sz w:val="28"/>
                <w:szCs w:val="28"/>
                <w:lang w:val="ru-RU" w:bidi="ru-RU"/>
              </w:rPr>
            </w:pPr>
            <w:r w:rsidRPr="00C254F3">
              <w:rPr>
                <w:color w:val="000000"/>
                <w:sz w:val="28"/>
                <w:szCs w:val="28"/>
                <w:lang w:val="ru-RU" w:bidi="ru-RU"/>
              </w:rPr>
              <w:t>Методические указания для обучающихся по освоению дисциплины</w:t>
            </w:r>
          </w:p>
        </w:tc>
        <w:tc>
          <w:tcPr>
            <w:tcW w:w="1128" w:type="dxa"/>
          </w:tcPr>
          <w:p w14:paraId="09A1A718" w14:textId="43E964C2"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w:t>
            </w:r>
            <w:r w:rsidR="00383DDA" w:rsidRPr="009E7548">
              <w:rPr>
                <w:color w:val="000000"/>
                <w:sz w:val="28"/>
                <w:szCs w:val="28"/>
                <w:lang w:val="ru-RU" w:bidi="ru-RU"/>
              </w:rPr>
              <w:t>6</w:t>
            </w:r>
          </w:p>
        </w:tc>
      </w:tr>
      <w:tr w:rsidR="00CF4446" w:rsidRPr="00C254F3" w14:paraId="0E61F3BB" w14:textId="77777777" w:rsidTr="004E4918">
        <w:trPr>
          <w:jc w:val="center"/>
        </w:trPr>
        <w:tc>
          <w:tcPr>
            <w:tcW w:w="988" w:type="dxa"/>
          </w:tcPr>
          <w:p w14:paraId="5D81BF32"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11.</w:t>
            </w:r>
          </w:p>
        </w:tc>
        <w:tc>
          <w:tcPr>
            <w:tcW w:w="7229" w:type="dxa"/>
          </w:tcPr>
          <w:p w14:paraId="5590C74A" w14:textId="6476B95C" w:rsidR="00CF4446" w:rsidRPr="00C254F3" w:rsidRDefault="00CF4446" w:rsidP="00CF4446">
            <w:pPr>
              <w:jc w:val="both"/>
              <w:rPr>
                <w:color w:val="000000"/>
                <w:sz w:val="28"/>
                <w:szCs w:val="28"/>
                <w:lang w:val="ru-RU" w:bidi="ru-RU"/>
              </w:rPr>
            </w:pPr>
            <w:r w:rsidRPr="00C254F3">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56650">
              <w:rPr>
                <w:color w:val="000000"/>
                <w:sz w:val="28"/>
                <w:szCs w:val="28"/>
                <w:lang w:val="ru-RU" w:bidi="ru-RU"/>
              </w:rPr>
              <w:t xml:space="preserve">очных систем </w:t>
            </w:r>
          </w:p>
        </w:tc>
        <w:tc>
          <w:tcPr>
            <w:tcW w:w="1128" w:type="dxa"/>
          </w:tcPr>
          <w:p w14:paraId="2E3A51D4" w14:textId="6AB5BC57" w:rsidR="00CF4446" w:rsidRPr="009E7548" w:rsidRDefault="009E7548" w:rsidP="00CF4446">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19</w:t>
            </w:r>
          </w:p>
        </w:tc>
      </w:tr>
      <w:tr w:rsidR="00CF4446" w:rsidRPr="00C254F3" w14:paraId="6BB634D2" w14:textId="77777777" w:rsidTr="004E4918">
        <w:trPr>
          <w:jc w:val="center"/>
        </w:trPr>
        <w:tc>
          <w:tcPr>
            <w:tcW w:w="988" w:type="dxa"/>
          </w:tcPr>
          <w:p w14:paraId="5ED00BDF" w14:textId="77777777" w:rsidR="00CF4446" w:rsidRPr="00C254F3" w:rsidRDefault="00CF4446" w:rsidP="00CF4446">
            <w:pPr>
              <w:tabs>
                <w:tab w:val="left" w:pos="709"/>
                <w:tab w:val="left" w:pos="993"/>
              </w:tabs>
              <w:spacing w:line="276" w:lineRule="auto"/>
              <w:jc w:val="center"/>
              <w:rPr>
                <w:color w:val="000000"/>
                <w:sz w:val="28"/>
                <w:szCs w:val="28"/>
                <w:lang w:bidi="ru-RU"/>
              </w:rPr>
            </w:pPr>
            <w:r w:rsidRPr="00C254F3">
              <w:rPr>
                <w:color w:val="000000"/>
                <w:sz w:val="28"/>
                <w:szCs w:val="28"/>
                <w:lang w:bidi="ru-RU"/>
              </w:rPr>
              <w:t>12.</w:t>
            </w:r>
          </w:p>
        </w:tc>
        <w:tc>
          <w:tcPr>
            <w:tcW w:w="7229" w:type="dxa"/>
          </w:tcPr>
          <w:p w14:paraId="6E645A07" w14:textId="77777777" w:rsidR="00CF4446" w:rsidRPr="00C254F3" w:rsidRDefault="00CF4446" w:rsidP="00CF4446">
            <w:pPr>
              <w:tabs>
                <w:tab w:val="left" w:pos="709"/>
                <w:tab w:val="left" w:pos="993"/>
              </w:tabs>
              <w:jc w:val="both"/>
              <w:rPr>
                <w:color w:val="000000"/>
                <w:sz w:val="28"/>
                <w:szCs w:val="28"/>
                <w:lang w:val="ru-RU" w:bidi="ru-RU"/>
              </w:rPr>
            </w:pPr>
            <w:r w:rsidRPr="00C254F3">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11F8266" w:rsidR="00383DDA" w:rsidRPr="009E7548" w:rsidRDefault="009E7548" w:rsidP="00383DDA">
            <w:pPr>
              <w:tabs>
                <w:tab w:val="left" w:pos="709"/>
                <w:tab w:val="left" w:pos="993"/>
              </w:tabs>
              <w:spacing w:line="276" w:lineRule="auto"/>
              <w:jc w:val="center"/>
              <w:rPr>
                <w:color w:val="000000"/>
                <w:sz w:val="28"/>
                <w:szCs w:val="28"/>
                <w:lang w:val="ru-RU" w:bidi="ru-RU"/>
              </w:rPr>
            </w:pPr>
            <w:r w:rsidRPr="009E7548">
              <w:rPr>
                <w:color w:val="000000"/>
                <w:sz w:val="28"/>
                <w:szCs w:val="28"/>
                <w:lang w:val="ru-RU" w:bidi="ru-RU"/>
              </w:rPr>
              <w:t>19</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1F8C6ADD" w:rsidR="008C5E84" w:rsidRDefault="008C5E84" w:rsidP="00C5458E"/>
    <w:p w14:paraId="68EC6FB5" w14:textId="0F28CC50" w:rsidR="00F20524" w:rsidRDefault="00F20524" w:rsidP="00C5458E"/>
    <w:p w14:paraId="2B32C99E" w14:textId="7A4DACC0" w:rsidR="00F20524" w:rsidRDefault="00F20524" w:rsidP="00C5458E"/>
    <w:p w14:paraId="10E92F26" w14:textId="77777777" w:rsidR="00F20524" w:rsidRPr="00C14003" w:rsidRDefault="00F20524" w:rsidP="00C5458E"/>
    <w:p w14:paraId="277BE5CB" w14:textId="35117D0B" w:rsidR="008C5E84" w:rsidRDefault="008C5E84" w:rsidP="00C5458E"/>
    <w:p w14:paraId="36C508F2" w14:textId="2F4BF63A" w:rsidR="008C5E84" w:rsidRPr="00AE29A5" w:rsidRDefault="008C5E84" w:rsidP="00C254F3">
      <w:pPr>
        <w:pStyle w:val="11"/>
        <w:spacing w:after="240"/>
      </w:pPr>
      <w:r w:rsidRPr="00AE29A5">
        <w:lastRenderedPageBreak/>
        <w:t xml:space="preserve">1. Наименование дисциплины </w:t>
      </w:r>
    </w:p>
    <w:p w14:paraId="79E02F5D" w14:textId="5604EDFD" w:rsidR="00FB0A0D" w:rsidRDefault="001601B7" w:rsidP="001601B7">
      <w:pPr>
        <w:ind w:left="426"/>
        <w:rPr>
          <w:sz w:val="28"/>
          <w:szCs w:val="28"/>
        </w:rPr>
      </w:pPr>
      <w:r>
        <w:rPr>
          <w:sz w:val="28"/>
          <w:szCs w:val="28"/>
        </w:rPr>
        <w:t>«</w:t>
      </w:r>
      <w:r w:rsidR="00D1307F" w:rsidRPr="00D1307F">
        <w:rPr>
          <w:sz w:val="28"/>
          <w:szCs w:val="28"/>
        </w:rPr>
        <w:t>Большие данные и журналистика расследований</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C254F3" w14:paraId="373CEF42" w14:textId="77777777" w:rsidTr="00CF74F3">
        <w:tc>
          <w:tcPr>
            <w:tcW w:w="727" w:type="pct"/>
          </w:tcPr>
          <w:p w14:paraId="6A059EF4" w14:textId="77777777" w:rsidR="002B13D8" w:rsidRPr="00C254F3" w:rsidRDefault="002B13D8" w:rsidP="002445A8">
            <w:pPr>
              <w:tabs>
                <w:tab w:val="left" w:pos="540"/>
              </w:tabs>
              <w:contextualSpacing/>
              <w:jc w:val="both"/>
            </w:pPr>
            <w:r w:rsidRPr="00C254F3">
              <w:t>Код компетенции</w:t>
            </w:r>
          </w:p>
        </w:tc>
        <w:tc>
          <w:tcPr>
            <w:tcW w:w="1190" w:type="pct"/>
          </w:tcPr>
          <w:p w14:paraId="74AFE5AE" w14:textId="77777777" w:rsidR="002B13D8" w:rsidRPr="00C254F3" w:rsidRDefault="002B13D8" w:rsidP="002445A8">
            <w:pPr>
              <w:tabs>
                <w:tab w:val="left" w:pos="540"/>
              </w:tabs>
              <w:contextualSpacing/>
              <w:jc w:val="both"/>
            </w:pPr>
            <w:r w:rsidRPr="00C254F3">
              <w:t>Наименование компетенции</w:t>
            </w:r>
          </w:p>
        </w:tc>
        <w:tc>
          <w:tcPr>
            <w:tcW w:w="1506" w:type="pct"/>
          </w:tcPr>
          <w:p w14:paraId="1B0B4BC2" w14:textId="747A6508" w:rsidR="002B13D8" w:rsidRPr="00C254F3" w:rsidRDefault="002B13D8" w:rsidP="000F7BBF">
            <w:pPr>
              <w:tabs>
                <w:tab w:val="left" w:pos="540"/>
              </w:tabs>
              <w:contextualSpacing/>
              <w:jc w:val="both"/>
            </w:pPr>
            <w:r w:rsidRPr="00C254F3">
              <w:t>Индикаторы достижения компетенции</w:t>
            </w:r>
          </w:p>
        </w:tc>
        <w:tc>
          <w:tcPr>
            <w:tcW w:w="1577" w:type="pct"/>
          </w:tcPr>
          <w:p w14:paraId="1B661B95" w14:textId="6EF69E58" w:rsidR="002B13D8" w:rsidRPr="00C254F3" w:rsidRDefault="002B13D8" w:rsidP="000F7BBF">
            <w:pPr>
              <w:tabs>
                <w:tab w:val="left" w:pos="540"/>
              </w:tabs>
              <w:contextualSpacing/>
              <w:jc w:val="both"/>
            </w:pPr>
            <w:r w:rsidRPr="00C254F3">
              <w:t>Результаты обучения (умения и знания), соотнесенные с компетенциями/индикаторами достижения компетенции</w:t>
            </w:r>
          </w:p>
        </w:tc>
      </w:tr>
      <w:tr w:rsidR="00326768" w:rsidRPr="00C254F3" w14:paraId="01574E40" w14:textId="77777777" w:rsidTr="0097641C">
        <w:trPr>
          <w:trHeight w:val="820"/>
        </w:trPr>
        <w:tc>
          <w:tcPr>
            <w:tcW w:w="727" w:type="pct"/>
            <w:vMerge w:val="restart"/>
          </w:tcPr>
          <w:p w14:paraId="72AF37F4" w14:textId="5BAFE7A6" w:rsidR="00326768" w:rsidRPr="00C254F3" w:rsidRDefault="00C254F3" w:rsidP="00E05571">
            <w:pPr>
              <w:tabs>
                <w:tab w:val="left" w:pos="540"/>
              </w:tabs>
              <w:contextualSpacing/>
              <w:jc w:val="both"/>
              <w:rPr>
                <w:b/>
                <w:bCs/>
              </w:rPr>
            </w:pPr>
            <w:r>
              <w:rPr>
                <w:b/>
                <w:bCs/>
              </w:rPr>
              <w:t>ПК-</w:t>
            </w:r>
            <w:r w:rsidR="003E4ACA" w:rsidRPr="00C254F3">
              <w:rPr>
                <w:b/>
                <w:bCs/>
              </w:rPr>
              <w:t>3</w:t>
            </w:r>
          </w:p>
        </w:tc>
        <w:tc>
          <w:tcPr>
            <w:tcW w:w="1190" w:type="pct"/>
            <w:vMerge w:val="restart"/>
          </w:tcPr>
          <w:p w14:paraId="470276F0" w14:textId="70FA1BA2" w:rsidR="00326768" w:rsidRPr="00C254F3" w:rsidRDefault="00991B26" w:rsidP="00326768">
            <w:pPr>
              <w:tabs>
                <w:tab w:val="left" w:pos="540"/>
              </w:tabs>
              <w:contextualSpacing/>
              <w:jc w:val="both"/>
            </w:pPr>
            <w:r w:rsidRPr="00C254F3">
              <w:t>Способность использовать цифровые коммуникации для реализации коммуникационной стратегии</w:t>
            </w:r>
          </w:p>
        </w:tc>
        <w:tc>
          <w:tcPr>
            <w:tcW w:w="1506" w:type="pct"/>
          </w:tcPr>
          <w:p w14:paraId="4499B339" w14:textId="314C508F" w:rsidR="00326768" w:rsidRPr="00C254F3" w:rsidRDefault="00991B26" w:rsidP="00E05571">
            <w:pPr>
              <w:tabs>
                <w:tab w:val="left" w:pos="540"/>
              </w:tabs>
              <w:contextualSpacing/>
              <w:jc w:val="both"/>
            </w:pPr>
            <w:r w:rsidRPr="00C254F3">
              <w:t>1. Использует цифровые и мобильные коммуникации с целью реализации коммуникационной стратегии</w:t>
            </w:r>
          </w:p>
        </w:tc>
        <w:tc>
          <w:tcPr>
            <w:tcW w:w="1577" w:type="pct"/>
          </w:tcPr>
          <w:p w14:paraId="4946788C" w14:textId="46080EE8" w:rsidR="00E245C6" w:rsidRPr="00E245C6" w:rsidRDefault="00E245C6" w:rsidP="00E245C6">
            <w:pPr>
              <w:tabs>
                <w:tab w:val="left" w:pos="540"/>
              </w:tabs>
              <w:contextualSpacing/>
              <w:jc w:val="both"/>
              <w:rPr>
                <w:szCs w:val="28"/>
              </w:rPr>
            </w:pPr>
            <w:r w:rsidRPr="00E245C6">
              <w:rPr>
                <w:b/>
                <w:szCs w:val="28"/>
              </w:rPr>
              <w:t xml:space="preserve">знать: </w:t>
            </w:r>
            <w:r w:rsidRPr="00E245C6">
              <w:rPr>
                <w:szCs w:val="28"/>
              </w:rPr>
              <w:t>особенности построения цифровых коммуникаций и их эффективность при реализации коммуникационной стратегии</w:t>
            </w:r>
          </w:p>
          <w:p w14:paraId="577D69F9" w14:textId="2A241A0C" w:rsidR="00326768" w:rsidRPr="00E245C6" w:rsidRDefault="00E245C6" w:rsidP="00E245C6">
            <w:pPr>
              <w:tabs>
                <w:tab w:val="left" w:pos="540"/>
              </w:tabs>
              <w:contextualSpacing/>
              <w:jc w:val="both"/>
              <w:rPr>
                <w:b/>
                <w:szCs w:val="28"/>
              </w:rPr>
            </w:pPr>
            <w:r w:rsidRPr="00E245C6">
              <w:rPr>
                <w:b/>
                <w:szCs w:val="28"/>
              </w:rPr>
              <w:t xml:space="preserve">уметь: </w:t>
            </w:r>
            <w:r w:rsidRPr="00E245C6">
              <w:rPr>
                <w:szCs w:val="28"/>
              </w:rPr>
              <w:t>реализовывать коммуникационную стратегию с использованием цифровых и мобильных коммуникаций</w:t>
            </w:r>
          </w:p>
        </w:tc>
      </w:tr>
      <w:tr w:rsidR="00991B26" w:rsidRPr="00C254F3" w14:paraId="16975AF6" w14:textId="77777777" w:rsidTr="00E245C6">
        <w:trPr>
          <w:trHeight w:val="63"/>
        </w:trPr>
        <w:tc>
          <w:tcPr>
            <w:tcW w:w="727" w:type="pct"/>
            <w:vMerge/>
          </w:tcPr>
          <w:p w14:paraId="611E4D60" w14:textId="77777777" w:rsidR="00991B26" w:rsidRPr="00C254F3" w:rsidRDefault="00991B26" w:rsidP="00E05571">
            <w:pPr>
              <w:tabs>
                <w:tab w:val="left" w:pos="540"/>
              </w:tabs>
              <w:contextualSpacing/>
              <w:jc w:val="both"/>
              <w:rPr>
                <w:b/>
                <w:bCs/>
              </w:rPr>
            </w:pPr>
          </w:p>
        </w:tc>
        <w:tc>
          <w:tcPr>
            <w:tcW w:w="1190" w:type="pct"/>
            <w:vMerge/>
          </w:tcPr>
          <w:p w14:paraId="628B4586" w14:textId="77777777" w:rsidR="00991B26" w:rsidRPr="00C254F3" w:rsidRDefault="00991B26" w:rsidP="00E05571">
            <w:pPr>
              <w:tabs>
                <w:tab w:val="left" w:pos="540"/>
              </w:tabs>
              <w:ind w:firstLine="22"/>
              <w:contextualSpacing/>
              <w:jc w:val="both"/>
            </w:pPr>
          </w:p>
        </w:tc>
        <w:tc>
          <w:tcPr>
            <w:tcW w:w="1506" w:type="pct"/>
          </w:tcPr>
          <w:p w14:paraId="13F703DE" w14:textId="55797F3B" w:rsidR="00991B26" w:rsidRPr="00C254F3" w:rsidRDefault="00991B26" w:rsidP="00A57608">
            <w:pPr>
              <w:tabs>
                <w:tab w:val="left" w:pos="540"/>
              </w:tabs>
              <w:contextualSpacing/>
              <w:jc w:val="both"/>
            </w:pPr>
            <w:r w:rsidRPr="00C254F3">
              <w:t>2. Адаптирует цифровые коммуникации к стратегическим целям</w:t>
            </w:r>
          </w:p>
        </w:tc>
        <w:tc>
          <w:tcPr>
            <w:tcW w:w="1577" w:type="pct"/>
          </w:tcPr>
          <w:p w14:paraId="78C167D1" w14:textId="77777777" w:rsidR="00E245C6" w:rsidRPr="00E245C6" w:rsidRDefault="00E245C6" w:rsidP="00E245C6">
            <w:pPr>
              <w:tabs>
                <w:tab w:val="left" w:pos="540"/>
              </w:tabs>
              <w:contextualSpacing/>
              <w:jc w:val="both"/>
              <w:rPr>
                <w:szCs w:val="28"/>
              </w:rPr>
            </w:pPr>
            <w:r w:rsidRPr="00E245C6">
              <w:rPr>
                <w:b/>
                <w:szCs w:val="28"/>
              </w:rPr>
              <w:t xml:space="preserve">знать: </w:t>
            </w:r>
            <w:r w:rsidRPr="00E245C6">
              <w:rPr>
                <w:szCs w:val="28"/>
              </w:rPr>
              <w:t>способы и пути адаптации цифровых коммуникаций к стратегическим целям</w:t>
            </w:r>
          </w:p>
          <w:p w14:paraId="065C1B7E" w14:textId="2EB8C213" w:rsidR="00991B26" w:rsidRPr="00E245C6" w:rsidRDefault="00E245C6" w:rsidP="00E245C6">
            <w:pPr>
              <w:tabs>
                <w:tab w:val="left" w:pos="540"/>
              </w:tabs>
              <w:contextualSpacing/>
              <w:jc w:val="both"/>
              <w:rPr>
                <w:b/>
                <w:szCs w:val="28"/>
              </w:rPr>
            </w:pPr>
            <w:r w:rsidRPr="00E245C6">
              <w:rPr>
                <w:b/>
                <w:szCs w:val="28"/>
              </w:rPr>
              <w:t xml:space="preserve">уметь: </w:t>
            </w:r>
            <w:r w:rsidRPr="00E245C6">
              <w:rPr>
                <w:szCs w:val="28"/>
              </w:rPr>
              <w:t>адаптировать цифровые коммуникации к стратегическим целям</w:t>
            </w:r>
          </w:p>
        </w:tc>
      </w:tr>
      <w:tr w:rsidR="00C254F3" w:rsidRPr="00C254F3" w14:paraId="01B24498" w14:textId="77777777" w:rsidTr="00C254F3">
        <w:trPr>
          <w:trHeight w:val="1329"/>
        </w:trPr>
        <w:tc>
          <w:tcPr>
            <w:tcW w:w="727" w:type="pct"/>
            <w:vMerge w:val="restart"/>
          </w:tcPr>
          <w:p w14:paraId="1E00FE69" w14:textId="59E82FD3" w:rsidR="00C254F3" w:rsidRPr="00C254F3" w:rsidRDefault="00C254F3" w:rsidP="00C254F3">
            <w:pPr>
              <w:tabs>
                <w:tab w:val="left" w:pos="540"/>
              </w:tabs>
              <w:contextualSpacing/>
              <w:jc w:val="both"/>
              <w:rPr>
                <w:b/>
                <w:bCs/>
              </w:rPr>
            </w:pPr>
            <w:r>
              <w:rPr>
                <w:b/>
                <w:bCs/>
              </w:rPr>
              <w:t>ПК-6</w:t>
            </w:r>
          </w:p>
        </w:tc>
        <w:tc>
          <w:tcPr>
            <w:tcW w:w="1190" w:type="pct"/>
            <w:vMerge w:val="restart"/>
          </w:tcPr>
          <w:p w14:paraId="272CBD57" w14:textId="2598B017" w:rsidR="00C254F3" w:rsidRPr="00C254F3" w:rsidRDefault="00C254F3" w:rsidP="00C254F3">
            <w:pPr>
              <w:tabs>
                <w:tab w:val="left" w:pos="540"/>
              </w:tabs>
              <w:ind w:firstLine="22"/>
              <w:contextualSpacing/>
              <w:jc w:val="both"/>
            </w:pPr>
            <w:r w:rsidRPr="00C254F3">
              <w:t>Способность консультировать по вопросам рыночных и социальных исследований, планирования и организации кампаний и мероприятий в области рекламы и связей с общественностью, управления деятельностью</w:t>
            </w:r>
          </w:p>
        </w:tc>
        <w:tc>
          <w:tcPr>
            <w:tcW w:w="1506" w:type="pct"/>
          </w:tcPr>
          <w:p w14:paraId="7A68791C" w14:textId="5B74C8F4" w:rsidR="00C254F3" w:rsidRPr="00C254F3" w:rsidRDefault="00C254F3" w:rsidP="00C254F3">
            <w:pPr>
              <w:tabs>
                <w:tab w:val="left" w:pos="540"/>
              </w:tabs>
              <w:contextualSpacing/>
              <w:jc w:val="both"/>
            </w:pPr>
            <w:r w:rsidRPr="00602ACF">
              <w:t xml:space="preserve">1. Демонстрирует знание методов количественного и качественного исследования социума, </w:t>
            </w:r>
            <w:proofErr w:type="spellStart"/>
            <w:r w:rsidRPr="00602ACF">
              <w:t>медиаполя</w:t>
            </w:r>
            <w:proofErr w:type="spellEnd"/>
            <w:r w:rsidRPr="00602ACF">
              <w:t>,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tc>
        <w:tc>
          <w:tcPr>
            <w:tcW w:w="1577" w:type="pct"/>
          </w:tcPr>
          <w:p w14:paraId="3112A307" w14:textId="41549B3A" w:rsidR="00C254F3" w:rsidRPr="00C254F3" w:rsidRDefault="00C254F3" w:rsidP="00C254F3">
            <w:pPr>
              <w:tabs>
                <w:tab w:val="left" w:pos="540"/>
              </w:tabs>
              <w:contextualSpacing/>
              <w:jc w:val="both"/>
              <w:rPr>
                <w:bCs/>
              </w:rPr>
            </w:pPr>
            <w:r w:rsidRPr="00C254F3">
              <w:rPr>
                <w:b/>
              </w:rPr>
              <w:t xml:space="preserve">знать: </w:t>
            </w:r>
            <w:r w:rsidRPr="00C254F3">
              <w:rPr>
                <w:bCs/>
              </w:rPr>
              <w:t xml:space="preserve">методы количественного и качественного исследования социума, </w:t>
            </w:r>
            <w:proofErr w:type="spellStart"/>
            <w:r w:rsidRPr="00C254F3">
              <w:rPr>
                <w:bCs/>
              </w:rPr>
              <w:t>медиаполя</w:t>
            </w:r>
            <w:proofErr w:type="spellEnd"/>
            <w:r w:rsidRPr="00C254F3">
              <w:rPr>
                <w:bCs/>
              </w:rPr>
              <w:t>, работы с большими данными информации для анализа общественных связей</w:t>
            </w:r>
          </w:p>
          <w:p w14:paraId="14FB2474" w14:textId="7424D2AB" w:rsidR="00C254F3" w:rsidRPr="00C254F3" w:rsidRDefault="00C254F3" w:rsidP="00C254F3">
            <w:pPr>
              <w:tabs>
                <w:tab w:val="left" w:pos="540"/>
              </w:tabs>
              <w:contextualSpacing/>
              <w:jc w:val="both"/>
              <w:rPr>
                <w:b/>
              </w:rPr>
            </w:pPr>
            <w:r w:rsidRPr="00C254F3">
              <w:rPr>
                <w:b/>
              </w:rPr>
              <w:t xml:space="preserve">уметь: </w:t>
            </w:r>
            <w:r w:rsidRPr="00C254F3">
              <w:rPr>
                <w:bCs/>
              </w:rPr>
              <w:t>прогнозировать краткосрочные и долгосрочные риски и возможности общественного диалога</w:t>
            </w:r>
          </w:p>
        </w:tc>
      </w:tr>
      <w:tr w:rsidR="00C254F3" w:rsidRPr="00C254F3" w14:paraId="48AC5981" w14:textId="77777777" w:rsidTr="00991B26">
        <w:trPr>
          <w:trHeight w:val="1329"/>
        </w:trPr>
        <w:tc>
          <w:tcPr>
            <w:tcW w:w="727" w:type="pct"/>
            <w:vMerge/>
          </w:tcPr>
          <w:p w14:paraId="1F2CDAC2" w14:textId="77777777" w:rsidR="00C254F3" w:rsidRDefault="00C254F3" w:rsidP="00C254F3">
            <w:pPr>
              <w:tabs>
                <w:tab w:val="left" w:pos="540"/>
              </w:tabs>
              <w:contextualSpacing/>
              <w:jc w:val="both"/>
              <w:rPr>
                <w:b/>
                <w:bCs/>
              </w:rPr>
            </w:pPr>
          </w:p>
        </w:tc>
        <w:tc>
          <w:tcPr>
            <w:tcW w:w="1190" w:type="pct"/>
            <w:vMerge/>
          </w:tcPr>
          <w:p w14:paraId="16D10BF6" w14:textId="77777777" w:rsidR="00C254F3" w:rsidRPr="00C254F3" w:rsidRDefault="00C254F3" w:rsidP="00C254F3">
            <w:pPr>
              <w:tabs>
                <w:tab w:val="left" w:pos="540"/>
              </w:tabs>
              <w:ind w:firstLine="22"/>
              <w:contextualSpacing/>
              <w:jc w:val="both"/>
            </w:pPr>
          </w:p>
        </w:tc>
        <w:tc>
          <w:tcPr>
            <w:tcW w:w="1506" w:type="pct"/>
          </w:tcPr>
          <w:p w14:paraId="6CC49AC8" w14:textId="2A4E1B79" w:rsidR="00C254F3" w:rsidRPr="00C254F3" w:rsidRDefault="00C254F3" w:rsidP="00C254F3">
            <w:pPr>
              <w:tabs>
                <w:tab w:val="left" w:pos="540"/>
              </w:tabs>
              <w:contextualSpacing/>
              <w:jc w:val="both"/>
            </w:pPr>
            <w:r w:rsidRPr="00602ACF">
              <w:t>2.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w:t>
            </w:r>
          </w:p>
        </w:tc>
        <w:tc>
          <w:tcPr>
            <w:tcW w:w="1577" w:type="pct"/>
          </w:tcPr>
          <w:p w14:paraId="695053FD" w14:textId="77777777" w:rsidR="00C254F3" w:rsidRPr="00C254F3" w:rsidRDefault="00C254F3" w:rsidP="00C254F3">
            <w:pPr>
              <w:tabs>
                <w:tab w:val="left" w:pos="540"/>
              </w:tabs>
              <w:contextualSpacing/>
              <w:jc w:val="both"/>
              <w:rPr>
                <w:b/>
              </w:rPr>
            </w:pPr>
            <w:r w:rsidRPr="00C254F3">
              <w:rPr>
                <w:b/>
              </w:rPr>
              <w:t xml:space="preserve">знать: </w:t>
            </w:r>
            <w:r w:rsidRPr="00C254F3">
              <w:rPr>
                <w:bCs/>
              </w:rPr>
              <w:t>алгоритмы создания рекламных и пиар-кампаний</w:t>
            </w:r>
            <w:r w:rsidRPr="00C254F3">
              <w:rPr>
                <w:b/>
              </w:rPr>
              <w:t xml:space="preserve"> </w:t>
            </w:r>
          </w:p>
          <w:p w14:paraId="4D72D042" w14:textId="31C581B0" w:rsidR="00C254F3" w:rsidRPr="00C254F3" w:rsidRDefault="00C254F3" w:rsidP="00C254F3">
            <w:pPr>
              <w:tabs>
                <w:tab w:val="left" w:pos="540"/>
              </w:tabs>
              <w:contextualSpacing/>
              <w:jc w:val="both"/>
              <w:rPr>
                <w:b/>
              </w:rPr>
            </w:pPr>
            <w:r w:rsidRPr="00C254F3">
              <w:rPr>
                <w:b/>
              </w:rPr>
              <w:t xml:space="preserve">уметь: </w:t>
            </w:r>
            <w:r w:rsidRPr="00C254F3">
              <w:rPr>
                <w:bCs/>
              </w:rPr>
              <w:t>генерировать идеи, касающиеся разработки кампании исходя из предложений заказчика</w:t>
            </w:r>
          </w:p>
        </w:tc>
      </w:tr>
      <w:tr w:rsidR="00C254F3" w:rsidRPr="00C254F3" w14:paraId="416440E6" w14:textId="77777777" w:rsidTr="00991B26">
        <w:trPr>
          <w:trHeight w:val="1329"/>
        </w:trPr>
        <w:tc>
          <w:tcPr>
            <w:tcW w:w="727" w:type="pct"/>
            <w:vMerge/>
          </w:tcPr>
          <w:p w14:paraId="16F2886D" w14:textId="77777777" w:rsidR="00C254F3" w:rsidRDefault="00C254F3" w:rsidP="00C254F3">
            <w:pPr>
              <w:tabs>
                <w:tab w:val="left" w:pos="540"/>
              </w:tabs>
              <w:contextualSpacing/>
              <w:jc w:val="both"/>
              <w:rPr>
                <w:b/>
                <w:bCs/>
              </w:rPr>
            </w:pPr>
          </w:p>
        </w:tc>
        <w:tc>
          <w:tcPr>
            <w:tcW w:w="1190" w:type="pct"/>
            <w:vMerge/>
          </w:tcPr>
          <w:p w14:paraId="716879EA" w14:textId="77777777" w:rsidR="00C254F3" w:rsidRPr="00C254F3" w:rsidRDefault="00C254F3" w:rsidP="00C254F3">
            <w:pPr>
              <w:tabs>
                <w:tab w:val="left" w:pos="540"/>
              </w:tabs>
              <w:ind w:firstLine="22"/>
              <w:contextualSpacing/>
              <w:jc w:val="both"/>
            </w:pPr>
          </w:p>
        </w:tc>
        <w:tc>
          <w:tcPr>
            <w:tcW w:w="1506" w:type="pct"/>
          </w:tcPr>
          <w:p w14:paraId="5019E850" w14:textId="1180BAD7" w:rsidR="00C254F3" w:rsidRPr="00C254F3" w:rsidRDefault="00C254F3" w:rsidP="00C254F3">
            <w:pPr>
              <w:tabs>
                <w:tab w:val="left" w:pos="540"/>
              </w:tabs>
              <w:contextualSpacing/>
              <w:jc w:val="both"/>
            </w:pPr>
            <w:r w:rsidRPr="00602ACF">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1577" w:type="pct"/>
          </w:tcPr>
          <w:p w14:paraId="2EA40F6B" w14:textId="071DDAE1" w:rsidR="00C254F3" w:rsidRPr="00C254F3" w:rsidRDefault="00C254F3" w:rsidP="00C254F3">
            <w:pPr>
              <w:tabs>
                <w:tab w:val="left" w:pos="540"/>
              </w:tabs>
              <w:contextualSpacing/>
              <w:jc w:val="both"/>
              <w:rPr>
                <w:bCs/>
              </w:rPr>
            </w:pPr>
            <w:r w:rsidRPr="00C254F3">
              <w:rPr>
                <w:b/>
              </w:rPr>
              <w:t xml:space="preserve">знать: </w:t>
            </w:r>
            <w:r w:rsidRPr="00C254F3">
              <w:rPr>
                <w:bCs/>
              </w:rPr>
              <w:t>способы получения информации в открытом доступе с использованием современных коммуникативных технологий</w:t>
            </w:r>
          </w:p>
          <w:p w14:paraId="0CF22AE5" w14:textId="24F93F91" w:rsidR="00C254F3" w:rsidRPr="00C254F3" w:rsidRDefault="00C254F3" w:rsidP="00C254F3">
            <w:pPr>
              <w:tabs>
                <w:tab w:val="left" w:pos="540"/>
              </w:tabs>
              <w:contextualSpacing/>
              <w:jc w:val="both"/>
              <w:rPr>
                <w:b/>
              </w:rPr>
            </w:pPr>
            <w:r w:rsidRPr="00C254F3">
              <w:rPr>
                <w:b/>
              </w:rPr>
              <w:t xml:space="preserve">уметь: </w:t>
            </w:r>
            <w:r w:rsidRPr="00C254F3">
              <w:rPr>
                <w:bCs/>
              </w:rPr>
              <w:t xml:space="preserve">искать информацию в открытых источниках о текущей ситуации в конкретной </w:t>
            </w:r>
            <w:r w:rsidRPr="00C254F3">
              <w:rPr>
                <w:bCs/>
              </w:rPr>
              <w:lastRenderedPageBreak/>
              <w:t>социальной сфере, классифицировать ее по степени важности и достоверности</w:t>
            </w:r>
          </w:p>
        </w:tc>
      </w:tr>
    </w:tbl>
    <w:p w14:paraId="3DC6C226" w14:textId="77777777" w:rsidR="00E245C6" w:rsidRDefault="00E245C6" w:rsidP="00243EF2">
      <w:pPr>
        <w:pStyle w:val="1"/>
        <w:spacing w:before="0"/>
        <w:jc w:val="both"/>
        <w:rPr>
          <w:rFonts w:ascii="Times New Roman" w:hAnsi="Times New Roman" w:cs="Times New Roman"/>
          <w:iCs/>
          <w:sz w:val="28"/>
          <w:szCs w:val="28"/>
        </w:rPr>
      </w:pPr>
    </w:p>
    <w:p w14:paraId="7F9594D8" w14:textId="2E062BB0" w:rsidR="00243EF2" w:rsidRDefault="009949C1" w:rsidP="00243EF2">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733C9682" w14:textId="77777777" w:rsidR="00243EF2" w:rsidRPr="00243EF2" w:rsidRDefault="00243EF2" w:rsidP="00243EF2"/>
    <w:p w14:paraId="46621397" w14:textId="0D1B0622" w:rsidR="00EE7471" w:rsidRPr="00971ECC" w:rsidRDefault="007873B8" w:rsidP="00243EF2">
      <w:pPr>
        <w:spacing w:line="360" w:lineRule="auto"/>
        <w:ind w:firstLine="709"/>
        <w:jc w:val="both"/>
        <w:rPr>
          <w:sz w:val="28"/>
          <w:szCs w:val="28"/>
        </w:rPr>
      </w:pPr>
      <w:r w:rsidRPr="00971ECC">
        <w:rPr>
          <w:sz w:val="28"/>
          <w:szCs w:val="28"/>
        </w:rPr>
        <w:t>Дисциплина «</w:t>
      </w:r>
      <w:r w:rsidR="00D1307F" w:rsidRPr="00D1307F">
        <w:rPr>
          <w:sz w:val="28"/>
          <w:szCs w:val="28"/>
        </w:rPr>
        <w:t>Большие данные и журналистика расследований</w:t>
      </w:r>
      <w:r w:rsidRPr="00971ECC">
        <w:rPr>
          <w:sz w:val="28"/>
          <w:szCs w:val="28"/>
        </w:rPr>
        <w:t xml:space="preserve">» </w:t>
      </w:r>
      <w:r w:rsidR="00A4018E" w:rsidRPr="00971ECC">
        <w:rPr>
          <w:sz w:val="28"/>
          <w:szCs w:val="28"/>
        </w:rPr>
        <w:t>входит в модуль дисциплин по выбору, углубляющих освоение программы магистратуры</w:t>
      </w:r>
      <w:r w:rsidR="00A56650" w:rsidRPr="00971ECC">
        <w:rPr>
          <w:sz w:val="28"/>
          <w:szCs w:val="28"/>
        </w:rPr>
        <w:t xml:space="preserve"> «</w:t>
      </w:r>
      <w:proofErr w:type="spellStart"/>
      <w:r w:rsidR="00A56650" w:rsidRPr="00971ECC">
        <w:rPr>
          <w:sz w:val="28"/>
          <w:szCs w:val="28"/>
        </w:rPr>
        <w:t>Медиабизнес</w:t>
      </w:r>
      <w:proofErr w:type="spellEnd"/>
      <w:r w:rsidR="00A56650" w:rsidRPr="00971ECC">
        <w:rPr>
          <w:sz w:val="28"/>
          <w:szCs w:val="28"/>
        </w:rPr>
        <w:t>» по</w:t>
      </w:r>
      <w:r w:rsidR="00A4018E" w:rsidRPr="00971ECC">
        <w:rPr>
          <w:sz w:val="28"/>
          <w:szCs w:val="28"/>
        </w:rPr>
        <w:t xml:space="preserve"> направлени</w:t>
      </w:r>
      <w:r w:rsidR="00A56650" w:rsidRPr="00971ECC">
        <w:rPr>
          <w:sz w:val="28"/>
          <w:szCs w:val="28"/>
        </w:rPr>
        <w:t>ю</w:t>
      </w:r>
      <w:r w:rsidR="00A4018E" w:rsidRPr="00971ECC">
        <w:rPr>
          <w:sz w:val="28"/>
          <w:szCs w:val="28"/>
        </w:rPr>
        <w:t xml:space="preserve"> подготовки 42.04.01 Реклама и связи с общественностью</w:t>
      </w:r>
      <w:r w:rsidR="00A56650" w:rsidRPr="00971ECC">
        <w:rPr>
          <w:sz w:val="28"/>
          <w:szCs w:val="28"/>
        </w:rPr>
        <w:t>.</w:t>
      </w:r>
    </w:p>
    <w:p w14:paraId="1228C18F" w14:textId="611572DA" w:rsidR="0044606D" w:rsidRPr="0044606D" w:rsidRDefault="0044606D" w:rsidP="00243EF2">
      <w:pPr>
        <w:spacing w:line="360" w:lineRule="auto"/>
        <w:ind w:firstLine="709"/>
        <w:jc w:val="both"/>
        <w:rPr>
          <w:sz w:val="28"/>
          <w:szCs w:val="28"/>
        </w:rPr>
      </w:pPr>
      <w:r w:rsidRPr="0044606D">
        <w:rPr>
          <w:sz w:val="28"/>
          <w:szCs w:val="28"/>
        </w:rPr>
        <w:t>Дисциплина «</w:t>
      </w:r>
      <w:r w:rsidR="00D1307F" w:rsidRPr="00D1307F">
        <w:rPr>
          <w:sz w:val="28"/>
          <w:szCs w:val="28"/>
        </w:rPr>
        <w:t>Большие данные и журналистика расследований</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28D5149A"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8A108A" w:rsidRDefault="00FD1679" w:rsidP="00FD1679">
      <w:pPr>
        <w:tabs>
          <w:tab w:val="left" w:pos="7797"/>
        </w:tabs>
        <w:ind w:right="142"/>
        <w:jc w:val="right"/>
        <w:rPr>
          <w:color w:val="000000"/>
          <w:sz w:val="28"/>
          <w:szCs w:val="22"/>
          <w:lang w:eastAsia="en-US"/>
        </w:rPr>
      </w:pPr>
      <w:r w:rsidRPr="008A108A">
        <w:rPr>
          <w:color w:val="000000"/>
          <w:sz w:val="28"/>
          <w:szCs w:val="22"/>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2511"/>
        <w:gridCol w:w="2410"/>
      </w:tblGrid>
      <w:tr w:rsidR="008A108A" w:rsidRPr="000434B7" w14:paraId="152D318C" w14:textId="77777777" w:rsidTr="00A56650">
        <w:trPr>
          <w:trHeight w:val="330"/>
        </w:trPr>
        <w:tc>
          <w:tcPr>
            <w:tcW w:w="4860" w:type="dxa"/>
          </w:tcPr>
          <w:p w14:paraId="161C1F94" w14:textId="77777777" w:rsidR="008A108A" w:rsidRPr="000434B7" w:rsidRDefault="008A108A" w:rsidP="00A56650">
            <w:pPr>
              <w:rPr>
                <w:b/>
                <w:color w:val="000000"/>
              </w:rPr>
            </w:pPr>
            <w:bookmarkStart w:id="2" w:name="_Toc470869438"/>
            <w:bookmarkStart w:id="3" w:name="_Toc470869977"/>
            <w:r w:rsidRPr="000434B7">
              <w:rPr>
                <w:b/>
                <w:color w:val="000000"/>
              </w:rPr>
              <w:t>Вид учебной работы по дисциплине</w:t>
            </w:r>
          </w:p>
        </w:tc>
        <w:tc>
          <w:tcPr>
            <w:tcW w:w="2511" w:type="dxa"/>
          </w:tcPr>
          <w:p w14:paraId="4FF43420" w14:textId="77777777" w:rsidR="008A108A" w:rsidRPr="000434B7" w:rsidRDefault="008A108A" w:rsidP="00A56650">
            <w:pPr>
              <w:jc w:val="center"/>
              <w:rPr>
                <w:b/>
                <w:color w:val="000000"/>
              </w:rPr>
            </w:pPr>
            <w:r w:rsidRPr="000434B7">
              <w:rPr>
                <w:b/>
                <w:color w:val="000000"/>
              </w:rPr>
              <w:t>Всего</w:t>
            </w:r>
          </w:p>
          <w:p w14:paraId="668094C7" w14:textId="77777777" w:rsidR="008A108A" w:rsidRPr="000434B7" w:rsidRDefault="008A108A" w:rsidP="00A56650">
            <w:pPr>
              <w:jc w:val="center"/>
              <w:rPr>
                <w:b/>
                <w:color w:val="000000"/>
              </w:rPr>
            </w:pPr>
            <w:r w:rsidRPr="000434B7">
              <w:rPr>
                <w:b/>
                <w:color w:val="000000"/>
              </w:rPr>
              <w:t>(в з/е и часах)</w:t>
            </w:r>
          </w:p>
        </w:tc>
        <w:tc>
          <w:tcPr>
            <w:tcW w:w="2410" w:type="dxa"/>
          </w:tcPr>
          <w:p w14:paraId="6DD8785F" w14:textId="77777777" w:rsidR="008A108A" w:rsidRPr="000434B7" w:rsidRDefault="008A108A" w:rsidP="00A56650">
            <w:pPr>
              <w:numPr>
                <w:ilvl w:val="12"/>
                <w:numId w:val="0"/>
              </w:numPr>
              <w:jc w:val="center"/>
              <w:rPr>
                <w:b/>
                <w:color w:val="000000"/>
              </w:rPr>
            </w:pPr>
            <w:r w:rsidRPr="000434B7">
              <w:rPr>
                <w:b/>
                <w:color w:val="000000"/>
              </w:rPr>
              <w:t xml:space="preserve">Модуль </w:t>
            </w:r>
            <w:r>
              <w:rPr>
                <w:b/>
                <w:color w:val="000000"/>
              </w:rPr>
              <w:t>6</w:t>
            </w:r>
          </w:p>
          <w:p w14:paraId="248ECBCD" w14:textId="77777777" w:rsidR="008A108A" w:rsidRPr="000434B7" w:rsidRDefault="008A108A" w:rsidP="00A56650">
            <w:pPr>
              <w:jc w:val="center"/>
              <w:rPr>
                <w:b/>
                <w:color w:val="000000"/>
              </w:rPr>
            </w:pPr>
            <w:r w:rsidRPr="000434B7">
              <w:rPr>
                <w:b/>
                <w:color w:val="000000"/>
              </w:rPr>
              <w:t>(в часах)</w:t>
            </w:r>
          </w:p>
        </w:tc>
      </w:tr>
      <w:tr w:rsidR="008A108A" w:rsidRPr="000434B7" w14:paraId="7DA6438D" w14:textId="77777777" w:rsidTr="00A56650">
        <w:trPr>
          <w:trHeight w:val="330"/>
        </w:trPr>
        <w:tc>
          <w:tcPr>
            <w:tcW w:w="4860" w:type="dxa"/>
          </w:tcPr>
          <w:p w14:paraId="01D27293" w14:textId="77777777" w:rsidR="008A108A" w:rsidRPr="000434B7" w:rsidRDefault="008A108A" w:rsidP="00A56650">
            <w:pPr>
              <w:rPr>
                <w:b/>
                <w:color w:val="000000"/>
              </w:rPr>
            </w:pPr>
            <w:r w:rsidRPr="000434B7">
              <w:rPr>
                <w:b/>
                <w:color w:val="000000"/>
              </w:rPr>
              <w:t xml:space="preserve">Общая трудоемкость дисциплины </w:t>
            </w:r>
          </w:p>
        </w:tc>
        <w:tc>
          <w:tcPr>
            <w:tcW w:w="2511" w:type="dxa"/>
          </w:tcPr>
          <w:p w14:paraId="0182130D" w14:textId="77777777" w:rsidR="008A108A" w:rsidRPr="00550844" w:rsidRDefault="008A108A" w:rsidP="00A56650">
            <w:pPr>
              <w:jc w:val="center"/>
              <w:rPr>
                <w:b/>
                <w:color w:val="000000"/>
              </w:rPr>
            </w:pPr>
            <w:r>
              <w:rPr>
                <w:b/>
                <w:color w:val="000000"/>
              </w:rPr>
              <w:t>3</w:t>
            </w:r>
            <w:r w:rsidRPr="000434B7">
              <w:rPr>
                <w:b/>
                <w:color w:val="000000"/>
              </w:rPr>
              <w:t>/</w:t>
            </w:r>
            <w:r>
              <w:rPr>
                <w:b/>
                <w:color w:val="000000"/>
              </w:rPr>
              <w:t>108</w:t>
            </w:r>
          </w:p>
        </w:tc>
        <w:tc>
          <w:tcPr>
            <w:tcW w:w="2410" w:type="dxa"/>
          </w:tcPr>
          <w:p w14:paraId="76217C30" w14:textId="77777777" w:rsidR="008A108A" w:rsidRPr="00550844" w:rsidRDefault="008A108A" w:rsidP="00A56650">
            <w:pPr>
              <w:jc w:val="center"/>
              <w:rPr>
                <w:b/>
                <w:color w:val="000000"/>
              </w:rPr>
            </w:pPr>
            <w:r>
              <w:rPr>
                <w:b/>
                <w:color w:val="000000"/>
              </w:rPr>
              <w:t>108</w:t>
            </w:r>
          </w:p>
        </w:tc>
      </w:tr>
      <w:tr w:rsidR="008A108A" w:rsidRPr="000434B7" w14:paraId="19ED622F" w14:textId="77777777" w:rsidTr="00A56650">
        <w:trPr>
          <w:trHeight w:val="330"/>
        </w:trPr>
        <w:tc>
          <w:tcPr>
            <w:tcW w:w="4860" w:type="dxa"/>
          </w:tcPr>
          <w:p w14:paraId="6E7A6AA3" w14:textId="77777777" w:rsidR="008A108A" w:rsidRPr="000434B7" w:rsidRDefault="008A108A" w:rsidP="00A56650">
            <w:pPr>
              <w:rPr>
                <w:b/>
                <w:color w:val="000000"/>
              </w:rPr>
            </w:pPr>
            <w:r w:rsidRPr="000434B7">
              <w:rPr>
                <w:b/>
                <w:color w:val="000000"/>
              </w:rPr>
              <w:t xml:space="preserve">Контактная работа - Аудиторные занятия </w:t>
            </w:r>
          </w:p>
        </w:tc>
        <w:tc>
          <w:tcPr>
            <w:tcW w:w="2511" w:type="dxa"/>
          </w:tcPr>
          <w:p w14:paraId="6959D723" w14:textId="77777777" w:rsidR="008A108A" w:rsidRPr="00550844" w:rsidRDefault="008A108A" w:rsidP="00A56650">
            <w:pPr>
              <w:jc w:val="center"/>
              <w:rPr>
                <w:b/>
                <w:color w:val="000000"/>
              </w:rPr>
            </w:pPr>
            <w:r>
              <w:rPr>
                <w:b/>
                <w:color w:val="000000"/>
              </w:rPr>
              <w:t>40</w:t>
            </w:r>
          </w:p>
        </w:tc>
        <w:tc>
          <w:tcPr>
            <w:tcW w:w="2410" w:type="dxa"/>
          </w:tcPr>
          <w:p w14:paraId="369F5785" w14:textId="77777777" w:rsidR="008A108A" w:rsidRPr="000434B7" w:rsidRDefault="008A108A" w:rsidP="00A56650">
            <w:pPr>
              <w:jc w:val="center"/>
              <w:rPr>
                <w:b/>
                <w:color w:val="000000"/>
              </w:rPr>
            </w:pPr>
            <w:r>
              <w:rPr>
                <w:b/>
                <w:color w:val="000000"/>
              </w:rPr>
              <w:t>40</w:t>
            </w:r>
          </w:p>
        </w:tc>
      </w:tr>
      <w:tr w:rsidR="008A108A" w:rsidRPr="000434B7" w14:paraId="30DC6A8F" w14:textId="77777777" w:rsidTr="00A56650">
        <w:trPr>
          <w:trHeight w:val="330"/>
        </w:trPr>
        <w:tc>
          <w:tcPr>
            <w:tcW w:w="4860" w:type="dxa"/>
          </w:tcPr>
          <w:p w14:paraId="42DC68E2" w14:textId="77777777" w:rsidR="008A108A" w:rsidRPr="000434B7" w:rsidRDefault="008A108A" w:rsidP="00A56650">
            <w:pPr>
              <w:rPr>
                <w:color w:val="000000"/>
              </w:rPr>
            </w:pPr>
            <w:r w:rsidRPr="000434B7">
              <w:rPr>
                <w:color w:val="000000"/>
              </w:rPr>
              <w:t xml:space="preserve">Лекции </w:t>
            </w:r>
          </w:p>
        </w:tc>
        <w:tc>
          <w:tcPr>
            <w:tcW w:w="2511" w:type="dxa"/>
          </w:tcPr>
          <w:p w14:paraId="1CB08EB4" w14:textId="77777777" w:rsidR="008A108A" w:rsidRPr="000434B7" w:rsidRDefault="008A108A" w:rsidP="00A56650">
            <w:pPr>
              <w:jc w:val="center"/>
              <w:rPr>
                <w:color w:val="000000"/>
                <w:lang w:val="en-US"/>
              </w:rPr>
            </w:pPr>
            <w:r>
              <w:rPr>
                <w:color w:val="000000"/>
              </w:rPr>
              <w:t>1</w:t>
            </w:r>
            <w:r w:rsidRPr="000434B7">
              <w:rPr>
                <w:color w:val="000000"/>
                <w:lang w:val="en-US"/>
              </w:rPr>
              <w:t>0</w:t>
            </w:r>
          </w:p>
        </w:tc>
        <w:tc>
          <w:tcPr>
            <w:tcW w:w="2410" w:type="dxa"/>
          </w:tcPr>
          <w:p w14:paraId="3C5F58BF" w14:textId="77777777" w:rsidR="008A108A" w:rsidRPr="000434B7" w:rsidRDefault="008A108A" w:rsidP="00A56650">
            <w:pPr>
              <w:jc w:val="center"/>
              <w:rPr>
                <w:color w:val="000000"/>
              </w:rPr>
            </w:pPr>
            <w:r>
              <w:rPr>
                <w:color w:val="000000"/>
              </w:rPr>
              <w:t>1</w:t>
            </w:r>
            <w:r w:rsidRPr="000434B7">
              <w:rPr>
                <w:color w:val="000000"/>
                <w:lang w:val="en-US"/>
              </w:rPr>
              <w:t>0</w:t>
            </w:r>
          </w:p>
        </w:tc>
      </w:tr>
      <w:tr w:rsidR="008A108A" w:rsidRPr="000434B7" w14:paraId="1C303536" w14:textId="77777777" w:rsidTr="00A56650">
        <w:trPr>
          <w:trHeight w:val="330"/>
        </w:trPr>
        <w:tc>
          <w:tcPr>
            <w:tcW w:w="4860" w:type="dxa"/>
          </w:tcPr>
          <w:p w14:paraId="12F0BB41" w14:textId="77777777" w:rsidR="008A108A" w:rsidRPr="000434B7" w:rsidRDefault="008A108A" w:rsidP="00A56650">
            <w:pPr>
              <w:rPr>
                <w:color w:val="000000"/>
              </w:rPr>
            </w:pPr>
            <w:r w:rsidRPr="000434B7">
              <w:rPr>
                <w:color w:val="000000"/>
              </w:rPr>
              <w:t xml:space="preserve">Семинары, практические занятия  </w:t>
            </w:r>
          </w:p>
        </w:tc>
        <w:tc>
          <w:tcPr>
            <w:tcW w:w="2511" w:type="dxa"/>
          </w:tcPr>
          <w:p w14:paraId="384C7525" w14:textId="77777777" w:rsidR="008A108A" w:rsidRPr="000434B7" w:rsidRDefault="008A108A" w:rsidP="00A56650">
            <w:pPr>
              <w:jc w:val="center"/>
              <w:rPr>
                <w:color w:val="000000"/>
                <w:lang w:val="en-US"/>
              </w:rPr>
            </w:pPr>
            <w:r>
              <w:rPr>
                <w:color w:val="000000"/>
              </w:rPr>
              <w:t>3</w:t>
            </w:r>
            <w:r w:rsidRPr="000434B7">
              <w:rPr>
                <w:color w:val="000000"/>
                <w:lang w:val="en-US"/>
              </w:rPr>
              <w:t>0</w:t>
            </w:r>
          </w:p>
        </w:tc>
        <w:tc>
          <w:tcPr>
            <w:tcW w:w="2410" w:type="dxa"/>
          </w:tcPr>
          <w:p w14:paraId="6836DFAF" w14:textId="77777777" w:rsidR="008A108A" w:rsidRPr="000434B7" w:rsidRDefault="008A108A" w:rsidP="00A56650">
            <w:pPr>
              <w:jc w:val="center"/>
              <w:rPr>
                <w:color w:val="000000"/>
              </w:rPr>
            </w:pPr>
            <w:r>
              <w:rPr>
                <w:color w:val="000000"/>
              </w:rPr>
              <w:t>3</w:t>
            </w:r>
            <w:r w:rsidRPr="000434B7">
              <w:rPr>
                <w:color w:val="000000"/>
                <w:lang w:val="en-US"/>
              </w:rPr>
              <w:t>0</w:t>
            </w:r>
          </w:p>
        </w:tc>
      </w:tr>
      <w:tr w:rsidR="008A108A" w:rsidRPr="000434B7" w14:paraId="1315115C" w14:textId="77777777" w:rsidTr="00A56650">
        <w:trPr>
          <w:trHeight w:val="330"/>
        </w:trPr>
        <w:tc>
          <w:tcPr>
            <w:tcW w:w="4860" w:type="dxa"/>
          </w:tcPr>
          <w:p w14:paraId="00761D08" w14:textId="77777777" w:rsidR="008A108A" w:rsidRPr="000434B7" w:rsidRDefault="008A108A" w:rsidP="00A56650">
            <w:pPr>
              <w:rPr>
                <w:b/>
                <w:color w:val="000000"/>
              </w:rPr>
            </w:pPr>
            <w:r w:rsidRPr="000434B7">
              <w:rPr>
                <w:b/>
                <w:color w:val="000000"/>
              </w:rPr>
              <w:t>Самостоятельная работа</w:t>
            </w:r>
          </w:p>
        </w:tc>
        <w:tc>
          <w:tcPr>
            <w:tcW w:w="2511" w:type="dxa"/>
          </w:tcPr>
          <w:p w14:paraId="4E44692A" w14:textId="77777777" w:rsidR="008A108A" w:rsidRPr="00550844" w:rsidRDefault="008A108A" w:rsidP="00A56650">
            <w:pPr>
              <w:jc w:val="center"/>
              <w:rPr>
                <w:b/>
                <w:color w:val="000000"/>
              </w:rPr>
            </w:pPr>
            <w:r>
              <w:rPr>
                <w:b/>
                <w:color w:val="000000"/>
              </w:rPr>
              <w:t>68</w:t>
            </w:r>
          </w:p>
        </w:tc>
        <w:tc>
          <w:tcPr>
            <w:tcW w:w="2410" w:type="dxa"/>
          </w:tcPr>
          <w:p w14:paraId="31833F03" w14:textId="77777777" w:rsidR="008A108A" w:rsidRPr="000434B7" w:rsidRDefault="008A108A" w:rsidP="00A56650">
            <w:pPr>
              <w:jc w:val="center"/>
              <w:rPr>
                <w:b/>
              </w:rPr>
            </w:pPr>
            <w:r>
              <w:rPr>
                <w:b/>
                <w:color w:val="000000"/>
              </w:rPr>
              <w:t>68</w:t>
            </w:r>
          </w:p>
        </w:tc>
      </w:tr>
      <w:tr w:rsidR="008A108A" w:rsidRPr="000434B7" w14:paraId="6F51F373" w14:textId="77777777" w:rsidTr="00A56650">
        <w:trPr>
          <w:trHeight w:val="330"/>
        </w:trPr>
        <w:tc>
          <w:tcPr>
            <w:tcW w:w="4860" w:type="dxa"/>
          </w:tcPr>
          <w:p w14:paraId="2A47C3E6" w14:textId="77777777" w:rsidR="008A108A" w:rsidRPr="000434B7" w:rsidRDefault="008A108A" w:rsidP="00A56650">
            <w:pPr>
              <w:rPr>
                <w:i/>
                <w:color w:val="000000"/>
              </w:rPr>
            </w:pPr>
            <w:r w:rsidRPr="000434B7">
              <w:rPr>
                <w:i/>
                <w:color w:val="000000"/>
              </w:rPr>
              <w:t xml:space="preserve">Вид текущего контроля </w:t>
            </w:r>
          </w:p>
        </w:tc>
        <w:tc>
          <w:tcPr>
            <w:tcW w:w="2511" w:type="dxa"/>
          </w:tcPr>
          <w:p w14:paraId="1E33215A" w14:textId="2B77FD43" w:rsidR="008A108A" w:rsidRPr="000434B7" w:rsidRDefault="00D1307F" w:rsidP="00A56650">
            <w:pPr>
              <w:jc w:val="center"/>
              <w:rPr>
                <w:i/>
                <w:color w:val="000000"/>
              </w:rPr>
            </w:pPr>
            <w:r>
              <w:rPr>
                <w:i/>
                <w:color w:val="000000"/>
              </w:rPr>
              <w:t>-</w:t>
            </w:r>
          </w:p>
        </w:tc>
        <w:tc>
          <w:tcPr>
            <w:tcW w:w="2410" w:type="dxa"/>
          </w:tcPr>
          <w:p w14:paraId="2A934886" w14:textId="735528B5" w:rsidR="008A108A" w:rsidRPr="000434B7" w:rsidRDefault="00D1307F" w:rsidP="00A56650">
            <w:pPr>
              <w:jc w:val="center"/>
              <w:rPr>
                <w:i/>
              </w:rPr>
            </w:pPr>
            <w:r>
              <w:rPr>
                <w:i/>
                <w:color w:val="000000"/>
              </w:rPr>
              <w:t>-</w:t>
            </w:r>
          </w:p>
        </w:tc>
      </w:tr>
      <w:tr w:rsidR="008A108A" w:rsidRPr="000434B7" w14:paraId="530B4F5F" w14:textId="77777777" w:rsidTr="00A56650">
        <w:trPr>
          <w:trHeight w:val="330"/>
        </w:trPr>
        <w:tc>
          <w:tcPr>
            <w:tcW w:w="4860" w:type="dxa"/>
          </w:tcPr>
          <w:p w14:paraId="35F57A84" w14:textId="77777777" w:rsidR="008A108A" w:rsidRPr="000434B7" w:rsidRDefault="008A108A" w:rsidP="00A56650">
            <w:pPr>
              <w:rPr>
                <w:color w:val="000000"/>
              </w:rPr>
            </w:pPr>
            <w:r w:rsidRPr="000434B7">
              <w:rPr>
                <w:color w:val="000000"/>
              </w:rPr>
              <w:t>Вид промежуточной аттестации</w:t>
            </w:r>
          </w:p>
        </w:tc>
        <w:tc>
          <w:tcPr>
            <w:tcW w:w="2511" w:type="dxa"/>
          </w:tcPr>
          <w:p w14:paraId="2569D79F" w14:textId="77777777" w:rsidR="008A108A" w:rsidRPr="000434B7" w:rsidRDefault="008A108A" w:rsidP="00A56650">
            <w:pPr>
              <w:jc w:val="center"/>
              <w:rPr>
                <w:color w:val="000000"/>
              </w:rPr>
            </w:pPr>
            <w:r>
              <w:rPr>
                <w:color w:val="000000"/>
              </w:rPr>
              <w:t>Зачет</w:t>
            </w:r>
          </w:p>
        </w:tc>
        <w:tc>
          <w:tcPr>
            <w:tcW w:w="2410" w:type="dxa"/>
          </w:tcPr>
          <w:p w14:paraId="6881B50B" w14:textId="77777777" w:rsidR="008A108A" w:rsidRPr="000434B7" w:rsidRDefault="008A108A" w:rsidP="00A56650">
            <w:pPr>
              <w:jc w:val="center"/>
              <w:rPr>
                <w:color w:val="000000"/>
              </w:rPr>
            </w:pPr>
            <w:r>
              <w:rPr>
                <w:color w:val="000000"/>
              </w:rPr>
              <w:t>Зачет</w:t>
            </w:r>
          </w:p>
        </w:tc>
      </w:tr>
    </w:tbl>
    <w:p w14:paraId="79AF487E" w14:textId="3D9FC38A" w:rsidR="00395FF6" w:rsidRDefault="00395FF6" w:rsidP="00395FF6">
      <w:pPr>
        <w:rPr>
          <w:i/>
          <w:color w:val="000000"/>
          <w:sz w:val="20"/>
          <w:szCs w:val="20"/>
          <w:lang w:eastAsia="en-US"/>
        </w:rPr>
      </w:pPr>
    </w:p>
    <w:bookmarkEnd w:id="2"/>
    <w:bookmarkEnd w:id="3"/>
    <w:p w14:paraId="1D7ADA3E" w14:textId="2132D85B" w:rsidR="002312AC" w:rsidRPr="005532E3" w:rsidRDefault="00652CE8" w:rsidP="009A53AC">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27F6B097" w:rsidR="0044606D" w:rsidRDefault="0044606D" w:rsidP="005B776D">
      <w:pPr>
        <w:pStyle w:val="1"/>
        <w:spacing w:before="0" w:line="360" w:lineRule="auto"/>
        <w:jc w:val="both"/>
        <w:rPr>
          <w:rStyle w:val="FontStyle51"/>
          <w:sz w:val="28"/>
          <w:szCs w:val="28"/>
        </w:rPr>
      </w:pPr>
      <w:r w:rsidRPr="00C14003">
        <w:rPr>
          <w:rStyle w:val="FontStyle51"/>
          <w:sz w:val="28"/>
          <w:szCs w:val="28"/>
        </w:rPr>
        <w:t xml:space="preserve">Тема 1. </w:t>
      </w:r>
      <w:r w:rsidR="00206782">
        <w:rPr>
          <w:rStyle w:val="FontStyle51"/>
          <w:sz w:val="28"/>
          <w:szCs w:val="28"/>
        </w:rPr>
        <w:t>Журналистика данных</w:t>
      </w:r>
    </w:p>
    <w:p w14:paraId="6EC78B25" w14:textId="77777777" w:rsidR="00D1307F" w:rsidRDefault="00902812" w:rsidP="00902812">
      <w:pPr>
        <w:spacing w:line="360" w:lineRule="auto"/>
        <w:ind w:firstLine="709"/>
        <w:jc w:val="both"/>
        <w:rPr>
          <w:sz w:val="28"/>
          <w:szCs w:val="28"/>
        </w:rPr>
      </w:pPr>
      <w:r w:rsidRPr="00902812">
        <w:rPr>
          <w:sz w:val="28"/>
          <w:szCs w:val="28"/>
        </w:rPr>
        <w:t>Журналистика данных: понятие и история развития</w:t>
      </w:r>
      <w:r>
        <w:rPr>
          <w:sz w:val="28"/>
          <w:szCs w:val="28"/>
        </w:rPr>
        <w:t xml:space="preserve">. </w:t>
      </w:r>
      <w:r w:rsidR="00ED1557" w:rsidRPr="00ED1557">
        <w:rPr>
          <w:sz w:val="28"/>
          <w:szCs w:val="28"/>
        </w:rPr>
        <w:t xml:space="preserve">Классические источники больших данных. </w:t>
      </w:r>
      <w:r>
        <w:rPr>
          <w:sz w:val="28"/>
          <w:szCs w:val="28"/>
        </w:rPr>
        <w:t xml:space="preserve">Открытые данные. </w:t>
      </w:r>
    </w:p>
    <w:p w14:paraId="3DE15351" w14:textId="32DC4945" w:rsidR="00206782" w:rsidRDefault="00D1307F" w:rsidP="00902812">
      <w:pPr>
        <w:spacing w:line="360" w:lineRule="auto"/>
        <w:ind w:firstLine="709"/>
        <w:jc w:val="both"/>
        <w:rPr>
          <w:sz w:val="28"/>
          <w:szCs w:val="28"/>
        </w:rPr>
      </w:pPr>
      <w:r>
        <w:rPr>
          <w:sz w:val="28"/>
          <w:szCs w:val="28"/>
        </w:rPr>
        <w:lastRenderedPageBreak/>
        <w:t>Большие данные</w:t>
      </w:r>
      <w:r w:rsidR="00902812">
        <w:rPr>
          <w:sz w:val="28"/>
          <w:szCs w:val="28"/>
        </w:rPr>
        <w:t>: понятие, сущность, основные характеристики.</w:t>
      </w:r>
      <w:r w:rsidR="00350394">
        <w:rPr>
          <w:sz w:val="28"/>
          <w:szCs w:val="28"/>
        </w:rPr>
        <w:t xml:space="preserve"> </w:t>
      </w:r>
      <w:r w:rsidR="00902812" w:rsidRPr="00902812">
        <w:rPr>
          <w:sz w:val="28"/>
          <w:szCs w:val="28"/>
        </w:rPr>
        <w:t>Методы и техники анализа, применимые к большим данным</w:t>
      </w:r>
      <w:r w:rsidR="00902812">
        <w:rPr>
          <w:sz w:val="28"/>
          <w:szCs w:val="28"/>
        </w:rPr>
        <w:t>. Базовые принципы обработки больших данных.</w:t>
      </w:r>
    </w:p>
    <w:p w14:paraId="248C1AF5" w14:textId="64E08116" w:rsidR="0044606D" w:rsidRDefault="0044606D" w:rsidP="00220F34">
      <w:pPr>
        <w:pStyle w:val="Style19"/>
        <w:widowControl/>
        <w:spacing w:before="226" w:after="240"/>
        <w:jc w:val="left"/>
        <w:rPr>
          <w:rStyle w:val="FontStyle51"/>
          <w:b/>
          <w:sz w:val="28"/>
          <w:szCs w:val="28"/>
          <w:lang w:eastAsia="x-none"/>
        </w:rPr>
      </w:pPr>
      <w:r w:rsidRPr="00C14003">
        <w:rPr>
          <w:rStyle w:val="FontStyle51"/>
          <w:b/>
          <w:sz w:val="28"/>
          <w:szCs w:val="28"/>
          <w:lang w:val="x-none" w:eastAsia="x-none"/>
        </w:rPr>
        <w:t xml:space="preserve">Тема 2. </w:t>
      </w:r>
      <w:r w:rsidR="00220F34">
        <w:rPr>
          <w:rStyle w:val="FontStyle51"/>
          <w:b/>
          <w:sz w:val="28"/>
          <w:szCs w:val="28"/>
          <w:lang w:eastAsia="x-none"/>
        </w:rPr>
        <w:t>Работа журналиста с большими данными</w:t>
      </w:r>
    </w:p>
    <w:p w14:paraId="41E26B80" w14:textId="41317726" w:rsidR="00220F34" w:rsidRDefault="00220F34" w:rsidP="00220F34">
      <w:pPr>
        <w:spacing w:line="360" w:lineRule="auto"/>
        <w:ind w:firstLine="709"/>
        <w:jc w:val="both"/>
        <w:rPr>
          <w:sz w:val="28"/>
          <w:szCs w:val="28"/>
        </w:rPr>
      </w:pPr>
      <w:r w:rsidRPr="00220F34">
        <w:rPr>
          <w:sz w:val="28"/>
          <w:szCs w:val="28"/>
        </w:rPr>
        <w:t>Поиск данных для журналистского расследования</w:t>
      </w:r>
      <w:r>
        <w:rPr>
          <w:sz w:val="28"/>
          <w:szCs w:val="28"/>
        </w:rPr>
        <w:t>. Этапы работы журналистов с большими данными. С</w:t>
      </w:r>
      <w:r w:rsidRPr="00220F34">
        <w:rPr>
          <w:sz w:val="28"/>
          <w:szCs w:val="28"/>
        </w:rPr>
        <w:t>пектр возможностей для нахождения подходящих массивов информации</w:t>
      </w:r>
      <w:r>
        <w:rPr>
          <w:sz w:val="28"/>
          <w:szCs w:val="28"/>
        </w:rPr>
        <w:t xml:space="preserve">. Очистка данных.  </w:t>
      </w:r>
    </w:p>
    <w:p w14:paraId="7E7BAFBE" w14:textId="137E6672" w:rsidR="00F23874" w:rsidRDefault="00220F34" w:rsidP="00220F34">
      <w:pPr>
        <w:spacing w:line="360" w:lineRule="auto"/>
        <w:ind w:firstLine="709"/>
        <w:jc w:val="both"/>
        <w:rPr>
          <w:sz w:val="28"/>
          <w:szCs w:val="28"/>
        </w:rPr>
      </w:pPr>
      <w:r>
        <w:rPr>
          <w:sz w:val="28"/>
          <w:szCs w:val="28"/>
        </w:rPr>
        <w:t>Визуализация как основной способ предоставления большого объема данных. Инструменты</w:t>
      </w:r>
      <w:r w:rsidRPr="00220F34">
        <w:rPr>
          <w:sz w:val="28"/>
          <w:szCs w:val="28"/>
        </w:rPr>
        <w:t xml:space="preserve"> </w:t>
      </w:r>
      <w:r>
        <w:rPr>
          <w:sz w:val="28"/>
          <w:szCs w:val="28"/>
        </w:rPr>
        <w:t>визуализации</w:t>
      </w:r>
      <w:r w:rsidRPr="00220F34">
        <w:rPr>
          <w:sz w:val="28"/>
          <w:szCs w:val="28"/>
        </w:rPr>
        <w:t xml:space="preserve">. </w:t>
      </w:r>
      <w:r>
        <w:rPr>
          <w:sz w:val="28"/>
          <w:szCs w:val="28"/>
        </w:rPr>
        <w:t>Д</w:t>
      </w:r>
      <w:r w:rsidRPr="00220F34">
        <w:rPr>
          <w:sz w:val="28"/>
          <w:szCs w:val="28"/>
        </w:rPr>
        <w:t>ополнительные библиотеки</w:t>
      </w:r>
      <w:r>
        <w:rPr>
          <w:sz w:val="28"/>
          <w:szCs w:val="28"/>
        </w:rPr>
        <w:t xml:space="preserve">, </w:t>
      </w:r>
      <w:r w:rsidRPr="00220F34">
        <w:rPr>
          <w:sz w:val="28"/>
          <w:szCs w:val="28"/>
        </w:rPr>
        <w:t>надстройки</w:t>
      </w:r>
      <w:r>
        <w:rPr>
          <w:sz w:val="28"/>
          <w:szCs w:val="28"/>
        </w:rPr>
        <w:t xml:space="preserve">. </w:t>
      </w:r>
    </w:p>
    <w:p w14:paraId="07FEF792" w14:textId="5CE21764" w:rsidR="00220F34" w:rsidRPr="00220F34" w:rsidRDefault="00805963" w:rsidP="00805963">
      <w:pPr>
        <w:spacing w:line="360" w:lineRule="auto"/>
        <w:ind w:firstLine="709"/>
        <w:jc w:val="both"/>
        <w:rPr>
          <w:sz w:val="28"/>
          <w:szCs w:val="28"/>
        </w:rPr>
      </w:pPr>
      <w:r>
        <w:rPr>
          <w:sz w:val="28"/>
          <w:szCs w:val="28"/>
        </w:rPr>
        <w:t>Трудности</w:t>
      </w:r>
      <w:r w:rsidR="00D1307F">
        <w:rPr>
          <w:sz w:val="28"/>
          <w:szCs w:val="28"/>
        </w:rPr>
        <w:t xml:space="preserve">, возникающие </w:t>
      </w:r>
      <w:r>
        <w:rPr>
          <w:sz w:val="28"/>
          <w:szCs w:val="28"/>
        </w:rPr>
        <w:t xml:space="preserve">при работе с большими данными. </w:t>
      </w:r>
      <w:r w:rsidR="00220F34">
        <w:rPr>
          <w:sz w:val="28"/>
          <w:szCs w:val="28"/>
        </w:rPr>
        <w:t xml:space="preserve"> </w:t>
      </w:r>
    </w:p>
    <w:p w14:paraId="795BCAD1" w14:textId="1A0E9BBB" w:rsidR="006F1F8D" w:rsidRDefault="006F1F8D" w:rsidP="0044606D">
      <w:pPr>
        <w:pStyle w:val="Style19"/>
        <w:widowControl/>
        <w:spacing w:before="226"/>
        <w:jc w:val="left"/>
        <w:rPr>
          <w:rStyle w:val="FontStyle51"/>
          <w:b/>
          <w:sz w:val="28"/>
          <w:szCs w:val="28"/>
          <w:lang w:eastAsia="x-none"/>
        </w:rPr>
      </w:pPr>
      <w:r>
        <w:rPr>
          <w:rStyle w:val="FontStyle51"/>
          <w:b/>
          <w:sz w:val="28"/>
          <w:szCs w:val="28"/>
          <w:lang w:eastAsia="x-none"/>
        </w:rPr>
        <w:t>Тема 3.</w:t>
      </w:r>
      <w:r w:rsidR="00350394">
        <w:rPr>
          <w:rStyle w:val="FontStyle51"/>
          <w:b/>
          <w:sz w:val="28"/>
          <w:szCs w:val="28"/>
          <w:lang w:eastAsia="x-none"/>
        </w:rPr>
        <w:t xml:space="preserve"> Журналистика данных в зарубежных медиа</w:t>
      </w:r>
    </w:p>
    <w:p w14:paraId="3D7927E1" w14:textId="1612C566" w:rsidR="00350394" w:rsidRPr="004B346F" w:rsidRDefault="00FD7EA4" w:rsidP="00FD7EA4">
      <w:pPr>
        <w:pStyle w:val="Style19"/>
        <w:spacing w:before="226" w:line="360" w:lineRule="auto"/>
        <w:ind w:firstLine="709"/>
        <w:jc w:val="both"/>
        <w:rPr>
          <w:rStyle w:val="FontStyle51"/>
          <w:bCs/>
          <w:sz w:val="28"/>
          <w:szCs w:val="28"/>
          <w:lang w:eastAsia="x-none"/>
        </w:rPr>
      </w:pPr>
      <w:r>
        <w:rPr>
          <w:rStyle w:val="FontStyle51"/>
          <w:bCs/>
          <w:sz w:val="28"/>
          <w:szCs w:val="28"/>
          <w:lang w:eastAsia="x-none"/>
        </w:rPr>
        <w:t xml:space="preserve">Ключевые направления предоставления больших данных в медиа. Примеры журналистских проектов, основанных на журналистике больших данных. </w:t>
      </w:r>
    </w:p>
    <w:p w14:paraId="4AC2211B" w14:textId="4CEBA777" w:rsidR="006F1F8D" w:rsidRDefault="006F1F8D" w:rsidP="0044606D">
      <w:pPr>
        <w:pStyle w:val="Style19"/>
        <w:widowControl/>
        <w:spacing w:before="226"/>
        <w:jc w:val="left"/>
        <w:rPr>
          <w:rStyle w:val="FontStyle51"/>
          <w:b/>
          <w:sz w:val="28"/>
          <w:szCs w:val="28"/>
          <w:lang w:eastAsia="x-none"/>
        </w:rPr>
      </w:pPr>
      <w:r>
        <w:rPr>
          <w:rStyle w:val="FontStyle51"/>
          <w:b/>
          <w:sz w:val="28"/>
          <w:szCs w:val="28"/>
          <w:lang w:eastAsia="x-none"/>
        </w:rPr>
        <w:t>Тема 4.</w:t>
      </w:r>
      <w:r w:rsidR="00FD7EA4">
        <w:rPr>
          <w:rStyle w:val="FontStyle51"/>
          <w:b/>
          <w:sz w:val="28"/>
          <w:szCs w:val="28"/>
          <w:lang w:eastAsia="x-none"/>
        </w:rPr>
        <w:t xml:space="preserve"> Журналистика данных в российских медиа</w:t>
      </w:r>
    </w:p>
    <w:p w14:paraId="07847100" w14:textId="0ABAD703" w:rsidR="00FD7EA4" w:rsidRPr="00FD7EA4" w:rsidRDefault="00F23874" w:rsidP="00F23874">
      <w:pPr>
        <w:pStyle w:val="Style19"/>
        <w:widowControl/>
        <w:spacing w:before="226" w:line="360" w:lineRule="auto"/>
        <w:ind w:firstLine="709"/>
        <w:jc w:val="both"/>
        <w:rPr>
          <w:rStyle w:val="FontStyle51"/>
          <w:bCs/>
          <w:sz w:val="28"/>
          <w:szCs w:val="28"/>
          <w:lang w:eastAsia="x-none"/>
        </w:rPr>
      </w:pPr>
      <w:proofErr w:type="spellStart"/>
      <w:r>
        <w:rPr>
          <w:rStyle w:val="FontStyle51"/>
          <w:bCs/>
          <w:sz w:val="28"/>
          <w:szCs w:val="28"/>
          <w:lang w:eastAsia="x-none"/>
        </w:rPr>
        <w:t>Инфографика</w:t>
      </w:r>
      <w:proofErr w:type="spellEnd"/>
      <w:r>
        <w:rPr>
          <w:rStyle w:val="FontStyle51"/>
          <w:bCs/>
          <w:sz w:val="28"/>
          <w:szCs w:val="28"/>
          <w:lang w:eastAsia="x-none"/>
        </w:rPr>
        <w:t xml:space="preserve">: </w:t>
      </w:r>
      <w:r w:rsidRPr="00F23874">
        <w:rPr>
          <w:rStyle w:val="FontStyle51"/>
          <w:bCs/>
          <w:sz w:val="28"/>
          <w:szCs w:val="28"/>
          <w:lang w:eastAsia="x-none"/>
        </w:rPr>
        <w:t>понятие, сущность, основные характеристики</w:t>
      </w:r>
      <w:r>
        <w:rPr>
          <w:rStyle w:val="FontStyle51"/>
          <w:bCs/>
          <w:sz w:val="28"/>
          <w:szCs w:val="28"/>
          <w:lang w:eastAsia="x-none"/>
        </w:rPr>
        <w:t xml:space="preserve">. Журналистика данных на рынке медиа, </w:t>
      </w:r>
      <w:r w:rsidRPr="00F23874">
        <w:rPr>
          <w:rStyle w:val="FontStyle51"/>
          <w:bCs/>
          <w:sz w:val="28"/>
          <w:szCs w:val="28"/>
          <w:lang w:eastAsia="x-none"/>
        </w:rPr>
        <w:t>в сфере рекламы</w:t>
      </w:r>
      <w:r>
        <w:rPr>
          <w:rStyle w:val="FontStyle51"/>
          <w:bCs/>
          <w:sz w:val="28"/>
          <w:szCs w:val="28"/>
          <w:lang w:eastAsia="x-none"/>
        </w:rPr>
        <w:t xml:space="preserve">, </w:t>
      </w:r>
      <w:r w:rsidR="00D1307F">
        <w:rPr>
          <w:rStyle w:val="FontStyle51"/>
          <w:bCs/>
          <w:sz w:val="28"/>
          <w:szCs w:val="28"/>
          <w:lang w:eastAsia="x-none"/>
        </w:rPr>
        <w:t>цифровой</w:t>
      </w:r>
      <w:r w:rsidRPr="00F23874">
        <w:rPr>
          <w:rStyle w:val="FontStyle51"/>
          <w:bCs/>
          <w:sz w:val="28"/>
          <w:szCs w:val="28"/>
          <w:lang w:eastAsia="x-none"/>
        </w:rPr>
        <w:t xml:space="preserve"> индустрии</w:t>
      </w:r>
      <w:r>
        <w:rPr>
          <w:rStyle w:val="FontStyle51"/>
          <w:bCs/>
          <w:sz w:val="28"/>
          <w:szCs w:val="28"/>
          <w:lang w:eastAsia="x-none"/>
        </w:rPr>
        <w:t>.</w:t>
      </w:r>
    </w:p>
    <w:p w14:paraId="6022A932" w14:textId="29899CEB" w:rsidR="006F1F8D" w:rsidRDefault="006F1F8D" w:rsidP="0044606D">
      <w:pPr>
        <w:pStyle w:val="Style19"/>
        <w:widowControl/>
        <w:spacing w:before="226"/>
        <w:jc w:val="left"/>
        <w:rPr>
          <w:rStyle w:val="FontStyle51"/>
          <w:b/>
          <w:sz w:val="28"/>
          <w:szCs w:val="28"/>
          <w:lang w:eastAsia="x-none"/>
        </w:rPr>
      </w:pPr>
      <w:r>
        <w:rPr>
          <w:rStyle w:val="FontStyle51"/>
          <w:b/>
          <w:sz w:val="28"/>
          <w:szCs w:val="28"/>
          <w:lang w:eastAsia="x-none"/>
        </w:rPr>
        <w:t>Тема 5.</w:t>
      </w:r>
      <w:r w:rsidR="00805963">
        <w:rPr>
          <w:rStyle w:val="FontStyle51"/>
          <w:b/>
          <w:sz w:val="28"/>
          <w:szCs w:val="28"/>
          <w:lang w:eastAsia="x-none"/>
        </w:rPr>
        <w:t xml:space="preserve"> Журналистика расследований</w:t>
      </w:r>
    </w:p>
    <w:p w14:paraId="5811CA12" w14:textId="77777777" w:rsidR="00D1307F" w:rsidRDefault="00805963" w:rsidP="00D1307F">
      <w:pPr>
        <w:pStyle w:val="Style19"/>
        <w:spacing w:before="226" w:line="360" w:lineRule="auto"/>
        <w:ind w:firstLine="709"/>
        <w:jc w:val="both"/>
        <w:rPr>
          <w:rStyle w:val="FontStyle51"/>
          <w:bCs/>
          <w:sz w:val="28"/>
          <w:szCs w:val="28"/>
          <w:lang w:eastAsia="x-none"/>
        </w:rPr>
      </w:pPr>
      <w:r w:rsidRPr="00805963">
        <w:rPr>
          <w:rStyle w:val="FontStyle51"/>
          <w:bCs/>
          <w:sz w:val="28"/>
          <w:szCs w:val="28"/>
          <w:lang w:eastAsia="x-none"/>
        </w:rPr>
        <w:t>Стандарт</w:t>
      </w:r>
      <w:r w:rsidR="00D1307F">
        <w:rPr>
          <w:rStyle w:val="FontStyle51"/>
          <w:bCs/>
          <w:sz w:val="28"/>
          <w:szCs w:val="28"/>
          <w:lang w:eastAsia="x-none"/>
        </w:rPr>
        <w:t>ы журналистского расследования,</w:t>
      </w:r>
      <w:r w:rsidRPr="00805963">
        <w:rPr>
          <w:rStyle w:val="FontStyle51"/>
          <w:bCs/>
          <w:sz w:val="28"/>
          <w:szCs w:val="28"/>
          <w:lang w:eastAsia="x-none"/>
        </w:rPr>
        <w:t xml:space="preserve"> его жанровые особенности</w:t>
      </w:r>
      <w:r>
        <w:rPr>
          <w:rStyle w:val="FontStyle51"/>
          <w:bCs/>
          <w:sz w:val="28"/>
          <w:szCs w:val="28"/>
          <w:lang w:eastAsia="x-none"/>
        </w:rPr>
        <w:t xml:space="preserve">. </w:t>
      </w:r>
      <w:r w:rsidRPr="00805963">
        <w:rPr>
          <w:rStyle w:val="FontStyle51"/>
          <w:bCs/>
          <w:sz w:val="28"/>
          <w:szCs w:val="28"/>
          <w:lang w:eastAsia="x-none"/>
        </w:rPr>
        <w:t>Современные международные</w:t>
      </w:r>
      <w:r w:rsidR="00DF1ECD">
        <w:rPr>
          <w:rStyle w:val="FontStyle51"/>
          <w:bCs/>
          <w:sz w:val="28"/>
          <w:szCs w:val="28"/>
          <w:lang w:eastAsia="x-none"/>
        </w:rPr>
        <w:t xml:space="preserve"> и российские </w:t>
      </w:r>
      <w:proofErr w:type="spellStart"/>
      <w:r w:rsidRPr="00805963">
        <w:rPr>
          <w:rStyle w:val="FontStyle51"/>
          <w:bCs/>
          <w:sz w:val="28"/>
          <w:szCs w:val="28"/>
          <w:lang w:eastAsia="x-none"/>
        </w:rPr>
        <w:t>расследовательские</w:t>
      </w:r>
      <w:proofErr w:type="spellEnd"/>
      <w:r w:rsidRPr="00805963">
        <w:rPr>
          <w:rStyle w:val="FontStyle51"/>
          <w:bCs/>
          <w:sz w:val="28"/>
          <w:szCs w:val="28"/>
          <w:lang w:eastAsia="x-none"/>
        </w:rPr>
        <w:t xml:space="preserve"> объединения журналистов.</w:t>
      </w:r>
      <w:r>
        <w:rPr>
          <w:rStyle w:val="FontStyle51"/>
          <w:bCs/>
          <w:sz w:val="28"/>
          <w:szCs w:val="28"/>
          <w:lang w:eastAsia="x-none"/>
        </w:rPr>
        <w:t xml:space="preserve"> </w:t>
      </w:r>
    </w:p>
    <w:p w14:paraId="1F55A10A" w14:textId="2B6EE346" w:rsidR="00805963" w:rsidRPr="00805963" w:rsidRDefault="00070654" w:rsidP="00D1307F">
      <w:pPr>
        <w:pStyle w:val="Style19"/>
        <w:spacing w:after="240" w:line="360" w:lineRule="auto"/>
        <w:ind w:firstLine="709"/>
        <w:jc w:val="both"/>
        <w:rPr>
          <w:rStyle w:val="FontStyle51"/>
          <w:bCs/>
          <w:sz w:val="28"/>
          <w:szCs w:val="28"/>
          <w:lang w:eastAsia="x-none"/>
        </w:rPr>
      </w:pPr>
      <w:r w:rsidRPr="00805963">
        <w:rPr>
          <w:rStyle w:val="FontStyle51"/>
          <w:bCs/>
          <w:sz w:val="28"/>
          <w:szCs w:val="28"/>
          <w:lang w:eastAsia="x-none"/>
        </w:rPr>
        <w:t>Структура журналистского расследования</w:t>
      </w:r>
      <w:r>
        <w:rPr>
          <w:rStyle w:val="FontStyle51"/>
          <w:bCs/>
          <w:sz w:val="28"/>
          <w:szCs w:val="28"/>
          <w:lang w:eastAsia="x-none"/>
        </w:rPr>
        <w:t xml:space="preserve">. </w:t>
      </w:r>
      <w:r w:rsidR="00805963" w:rsidRPr="00805963">
        <w:rPr>
          <w:rStyle w:val="FontStyle51"/>
          <w:bCs/>
          <w:sz w:val="28"/>
          <w:szCs w:val="28"/>
          <w:lang w:eastAsia="x-none"/>
        </w:rPr>
        <w:t>Этика журналистского расследования</w:t>
      </w:r>
      <w:r w:rsidR="00805963">
        <w:rPr>
          <w:rStyle w:val="FontStyle51"/>
          <w:bCs/>
          <w:sz w:val="28"/>
          <w:szCs w:val="28"/>
          <w:lang w:eastAsia="x-none"/>
        </w:rPr>
        <w:t>.</w:t>
      </w:r>
      <w:r>
        <w:rPr>
          <w:rStyle w:val="FontStyle51"/>
          <w:bCs/>
          <w:sz w:val="28"/>
          <w:szCs w:val="28"/>
          <w:lang w:eastAsia="x-none"/>
        </w:rPr>
        <w:t xml:space="preserve"> </w:t>
      </w:r>
      <w:r w:rsidRPr="00070654">
        <w:rPr>
          <w:rStyle w:val="FontStyle51"/>
          <w:bCs/>
          <w:sz w:val="28"/>
          <w:szCs w:val="28"/>
          <w:lang w:eastAsia="x-none"/>
        </w:rPr>
        <w:t>Правовые аспекты журналистского</w:t>
      </w:r>
      <w:r>
        <w:rPr>
          <w:rStyle w:val="FontStyle51"/>
          <w:bCs/>
          <w:sz w:val="28"/>
          <w:szCs w:val="28"/>
          <w:lang w:eastAsia="x-none"/>
        </w:rPr>
        <w:t xml:space="preserve"> </w:t>
      </w:r>
      <w:r w:rsidRPr="00070654">
        <w:rPr>
          <w:rStyle w:val="FontStyle51"/>
          <w:bCs/>
          <w:sz w:val="28"/>
          <w:szCs w:val="28"/>
          <w:lang w:eastAsia="x-none"/>
        </w:rPr>
        <w:t>расследования</w:t>
      </w:r>
      <w:r>
        <w:rPr>
          <w:rStyle w:val="FontStyle51"/>
          <w:bCs/>
          <w:sz w:val="28"/>
          <w:szCs w:val="28"/>
          <w:lang w:eastAsia="x-none"/>
        </w:rPr>
        <w:t>.</w:t>
      </w:r>
      <w:r w:rsidR="00805963">
        <w:rPr>
          <w:rStyle w:val="FontStyle51"/>
          <w:bCs/>
          <w:sz w:val="28"/>
          <w:szCs w:val="28"/>
          <w:lang w:eastAsia="x-none"/>
        </w:rPr>
        <w:t xml:space="preserve"> </w:t>
      </w:r>
      <w:r w:rsidR="00621FF1">
        <w:rPr>
          <w:rStyle w:val="FontStyle51"/>
          <w:bCs/>
          <w:sz w:val="28"/>
          <w:szCs w:val="28"/>
          <w:lang w:eastAsia="x-none"/>
        </w:rPr>
        <w:t>Обеспечение б</w:t>
      </w:r>
      <w:r w:rsidR="00621FF1" w:rsidRPr="00621FF1">
        <w:rPr>
          <w:rStyle w:val="FontStyle51"/>
          <w:bCs/>
          <w:sz w:val="28"/>
          <w:szCs w:val="28"/>
          <w:lang w:eastAsia="x-none"/>
        </w:rPr>
        <w:t>езопасност</w:t>
      </w:r>
      <w:r w:rsidR="00621FF1">
        <w:rPr>
          <w:rStyle w:val="FontStyle51"/>
          <w:bCs/>
          <w:sz w:val="28"/>
          <w:szCs w:val="28"/>
          <w:lang w:eastAsia="x-none"/>
        </w:rPr>
        <w:t>и</w:t>
      </w:r>
      <w:r w:rsidR="00621FF1" w:rsidRPr="00621FF1">
        <w:rPr>
          <w:rStyle w:val="FontStyle51"/>
          <w:bCs/>
          <w:sz w:val="28"/>
          <w:szCs w:val="28"/>
          <w:lang w:eastAsia="x-none"/>
        </w:rPr>
        <w:t xml:space="preserve"> журналиста</w:t>
      </w:r>
      <w:r w:rsidR="00621FF1">
        <w:rPr>
          <w:rStyle w:val="FontStyle51"/>
          <w:bCs/>
          <w:sz w:val="28"/>
          <w:szCs w:val="28"/>
          <w:lang w:eastAsia="x-none"/>
        </w:rPr>
        <w:t xml:space="preserve">. </w:t>
      </w:r>
    </w:p>
    <w:p w14:paraId="4CA46063" w14:textId="77777777" w:rsidR="00F03247" w:rsidRDefault="00F03247" w:rsidP="00F64ECA">
      <w:pPr>
        <w:spacing w:after="240"/>
        <w:ind w:firstLine="709"/>
        <w:jc w:val="both"/>
        <w:rPr>
          <w:b/>
          <w:sz w:val="28"/>
          <w:szCs w:val="28"/>
        </w:rPr>
      </w:pPr>
    </w:p>
    <w:p w14:paraId="123EE9CD" w14:textId="77777777" w:rsidR="00F03247" w:rsidRDefault="00F03247" w:rsidP="00F64ECA">
      <w:pPr>
        <w:spacing w:after="240"/>
        <w:ind w:firstLine="709"/>
        <w:jc w:val="both"/>
        <w:rPr>
          <w:b/>
          <w:sz w:val="28"/>
          <w:szCs w:val="28"/>
        </w:rPr>
      </w:pPr>
    </w:p>
    <w:p w14:paraId="2CAAC5BA" w14:textId="77777777" w:rsidR="00F03247" w:rsidRDefault="00F03247" w:rsidP="00F64ECA">
      <w:pPr>
        <w:spacing w:after="240"/>
        <w:ind w:firstLine="709"/>
        <w:jc w:val="both"/>
        <w:rPr>
          <w:b/>
          <w:sz w:val="28"/>
          <w:szCs w:val="28"/>
        </w:rPr>
      </w:pPr>
    </w:p>
    <w:p w14:paraId="7AA3D475" w14:textId="77777777" w:rsidR="00F03247" w:rsidRDefault="00F03247" w:rsidP="00F64ECA">
      <w:pPr>
        <w:spacing w:after="240"/>
        <w:ind w:firstLine="709"/>
        <w:jc w:val="both"/>
        <w:rPr>
          <w:b/>
          <w:sz w:val="28"/>
          <w:szCs w:val="28"/>
        </w:rPr>
      </w:pPr>
    </w:p>
    <w:p w14:paraId="24F2A744" w14:textId="7B8D668B" w:rsidR="00907363" w:rsidRPr="005532E3" w:rsidRDefault="00907363" w:rsidP="00F64ECA">
      <w:pPr>
        <w:spacing w:after="240"/>
        <w:ind w:firstLine="709"/>
        <w:jc w:val="both"/>
        <w:rPr>
          <w:b/>
          <w:sz w:val="28"/>
          <w:szCs w:val="28"/>
        </w:rPr>
      </w:pPr>
      <w:r w:rsidRPr="005532E3">
        <w:rPr>
          <w:b/>
          <w:sz w:val="28"/>
          <w:szCs w:val="28"/>
        </w:rPr>
        <w:lastRenderedPageBreak/>
        <w:t>5.2. Учебно</w:t>
      </w:r>
      <w:r w:rsidR="00F64ECA">
        <w:rPr>
          <w:b/>
          <w:sz w:val="28"/>
          <w:szCs w:val="28"/>
        </w:rPr>
        <w:t>-</w:t>
      </w:r>
      <w:r w:rsidRPr="005532E3">
        <w:rPr>
          <w:b/>
          <w:sz w:val="28"/>
          <w:szCs w:val="28"/>
        </w:rPr>
        <w:t>тематический план</w:t>
      </w:r>
    </w:p>
    <w:p w14:paraId="0B3073B7" w14:textId="4532CAF2" w:rsidR="00907363" w:rsidRPr="00D926E4" w:rsidRDefault="00907363" w:rsidP="00C37B5A">
      <w:pPr>
        <w:widowControl w:val="0"/>
        <w:jc w:val="right"/>
        <w:rPr>
          <w:sz w:val="28"/>
          <w:szCs w:val="28"/>
        </w:rPr>
      </w:pPr>
      <w:r w:rsidRPr="00D926E4">
        <w:rPr>
          <w:sz w:val="32"/>
          <w:szCs w:val="32"/>
        </w:rPr>
        <w:t xml:space="preserve">                                                                                  </w:t>
      </w:r>
      <w:r w:rsidRPr="00D926E4">
        <w:rPr>
          <w:sz w:val="28"/>
          <w:szCs w:val="28"/>
        </w:rPr>
        <w:t xml:space="preserve">Таблица </w:t>
      </w:r>
      <w:r w:rsidR="00EE4C4D" w:rsidRPr="00D926E4">
        <w:rPr>
          <w:sz w:val="28"/>
          <w:szCs w:val="28"/>
        </w:rPr>
        <w:t>2</w:t>
      </w:r>
    </w:p>
    <w:tbl>
      <w:tblPr>
        <w:tblStyle w:val="12"/>
        <w:tblW w:w="11086" w:type="dxa"/>
        <w:tblInd w:w="-885" w:type="dxa"/>
        <w:tblLayout w:type="fixed"/>
        <w:tblLook w:val="04A0" w:firstRow="1" w:lastRow="0" w:firstColumn="1" w:lastColumn="0" w:noHBand="0" w:noVBand="1"/>
      </w:tblPr>
      <w:tblGrid>
        <w:gridCol w:w="426"/>
        <w:gridCol w:w="1872"/>
        <w:gridCol w:w="992"/>
        <w:gridCol w:w="1134"/>
        <w:gridCol w:w="1134"/>
        <w:gridCol w:w="1559"/>
        <w:gridCol w:w="1276"/>
        <w:gridCol w:w="2693"/>
      </w:tblGrid>
      <w:tr w:rsidR="001F4C7C" w:rsidRPr="00D926E4" w14:paraId="3E140F7C" w14:textId="77777777" w:rsidTr="00330E29">
        <w:tc>
          <w:tcPr>
            <w:tcW w:w="426" w:type="dxa"/>
            <w:vMerge w:val="restart"/>
          </w:tcPr>
          <w:p w14:paraId="14657921" w14:textId="77777777" w:rsidR="001F4C7C" w:rsidRPr="00D926E4" w:rsidRDefault="001F4C7C" w:rsidP="001F4C7C">
            <w:pPr>
              <w:rPr>
                <w:b/>
                <w:color w:val="000000"/>
              </w:rPr>
            </w:pPr>
            <w:r w:rsidRPr="00D926E4">
              <w:rPr>
                <w:b/>
                <w:color w:val="000000"/>
              </w:rPr>
              <w:t>№</w:t>
            </w:r>
          </w:p>
        </w:tc>
        <w:tc>
          <w:tcPr>
            <w:tcW w:w="1872" w:type="dxa"/>
            <w:vMerge w:val="restart"/>
          </w:tcPr>
          <w:p w14:paraId="13E4AEFF" w14:textId="4039CADC" w:rsidR="001F4C7C" w:rsidRPr="00D926E4" w:rsidRDefault="001F4C7C" w:rsidP="001F4C7C">
            <w:pPr>
              <w:rPr>
                <w:b/>
                <w:color w:val="000000"/>
              </w:rPr>
            </w:pPr>
            <w:r w:rsidRPr="00D926E4">
              <w:rPr>
                <w:b/>
                <w:color w:val="000000"/>
              </w:rPr>
              <w:t>Наименование тем (разделов) дисциплины</w:t>
            </w:r>
          </w:p>
        </w:tc>
        <w:tc>
          <w:tcPr>
            <w:tcW w:w="6095" w:type="dxa"/>
            <w:gridSpan w:val="5"/>
          </w:tcPr>
          <w:p w14:paraId="471A3578" w14:textId="77777777" w:rsidR="001F4C7C" w:rsidRPr="00D926E4" w:rsidRDefault="001F4C7C" w:rsidP="001F4C7C">
            <w:pPr>
              <w:tabs>
                <w:tab w:val="left" w:pos="1802"/>
              </w:tabs>
              <w:jc w:val="center"/>
              <w:rPr>
                <w:b/>
                <w:color w:val="000000"/>
              </w:rPr>
            </w:pPr>
            <w:r w:rsidRPr="00D926E4">
              <w:rPr>
                <w:b/>
                <w:color w:val="000000"/>
              </w:rPr>
              <w:t>Трудоемкость в часах</w:t>
            </w:r>
          </w:p>
        </w:tc>
        <w:tc>
          <w:tcPr>
            <w:tcW w:w="2693" w:type="dxa"/>
            <w:vMerge w:val="restart"/>
          </w:tcPr>
          <w:p w14:paraId="53820559" w14:textId="77777777" w:rsidR="001F4C7C" w:rsidRPr="00D926E4" w:rsidRDefault="001F4C7C" w:rsidP="001F4C7C">
            <w:pPr>
              <w:rPr>
                <w:b/>
                <w:color w:val="000000"/>
              </w:rPr>
            </w:pPr>
            <w:r w:rsidRPr="00D926E4">
              <w:rPr>
                <w:b/>
                <w:color w:val="000000"/>
              </w:rPr>
              <w:t>Формы текущего контроля успеваемости</w:t>
            </w:r>
          </w:p>
        </w:tc>
      </w:tr>
      <w:tr w:rsidR="00E245C6" w:rsidRPr="00D926E4" w14:paraId="40A2DE55" w14:textId="77777777" w:rsidTr="00330E29">
        <w:tc>
          <w:tcPr>
            <w:tcW w:w="426" w:type="dxa"/>
            <w:vMerge/>
          </w:tcPr>
          <w:p w14:paraId="22A2CDF5" w14:textId="77777777" w:rsidR="00E245C6" w:rsidRPr="00D926E4" w:rsidRDefault="00E245C6" w:rsidP="00E245C6">
            <w:pPr>
              <w:rPr>
                <w:color w:val="000000"/>
              </w:rPr>
            </w:pPr>
          </w:p>
        </w:tc>
        <w:tc>
          <w:tcPr>
            <w:tcW w:w="1872" w:type="dxa"/>
            <w:vMerge/>
          </w:tcPr>
          <w:p w14:paraId="5AC3F589" w14:textId="77777777" w:rsidR="00E245C6" w:rsidRPr="00D926E4" w:rsidRDefault="00E245C6" w:rsidP="00E245C6">
            <w:pPr>
              <w:rPr>
                <w:color w:val="000000"/>
              </w:rPr>
            </w:pPr>
          </w:p>
        </w:tc>
        <w:tc>
          <w:tcPr>
            <w:tcW w:w="992" w:type="dxa"/>
            <w:vMerge w:val="restart"/>
          </w:tcPr>
          <w:p w14:paraId="2AAF7831" w14:textId="6C5CA93B" w:rsidR="00E245C6" w:rsidRPr="00D926E4" w:rsidRDefault="00E245C6" w:rsidP="00E245C6">
            <w:pPr>
              <w:rPr>
                <w:b/>
                <w:color w:val="000000"/>
              </w:rPr>
            </w:pPr>
            <w:r w:rsidRPr="00D926E4">
              <w:rPr>
                <w:b/>
                <w:color w:val="000000"/>
              </w:rPr>
              <w:t>Всего</w:t>
            </w:r>
          </w:p>
        </w:tc>
        <w:tc>
          <w:tcPr>
            <w:tcW w:w="3827" w:type="dxa"/>
            <w:gridSpan w:val="3"/>
          </w:tcPr>
          <w:p w14:paraId="28A2A71A" w14:textId="07992482" w:rsidR="00E245C6" w:rsidRPr="00D926E4" w:rsidRDefault="00E245C6" w:rsidP="00E245C6">
            <w:pPr>
              <w:jc w:val="center"/>
              <w:rPr>
                <w:b/>
                <w:color w:val="000000"/>
              </w:rPr>
            </w:pPr>
            <w:r w:rsidRPr="00D926E4">
              <w:rPr>
                <w:b/>
                <w:color w:val="000000"/>
              </w:rPr>
              <w:t xml:space="preserve">Контактная работа - Аудиторные занятия </w:t>
            </w:r>
          </w:p>
        </w:tc>
        <w:tc>
          <w:tcPr>
            <w:tcW w:w="1276" w:type="dxa"/>
            <w:vMerge w:val="restart"/>
          </w:tcPr>
          <w:p w14:paraId="02F145E0" w14:textId="77777777" w:rsidR="00E245C6" w:rsidRPr="00D926E4" w:rsidRDefault="00E245C6" w:rsidP="00E245C6">
            <w:pPr>
              <w:keepNext/>
              <w:rPr>
                <w:b/>
                <w:color w:val="000000"/>
              </w:rPr>
            </w:pPr>
            <w:r w:rsidRPr="00D926E4">
              <w:rPr>
                <w:b/>
                <w:color w:val="000000"/>
              </w:rPr>
              <w:t xml:space="preserve">Самостоятельная работа </w:t>
            </w:r>
          </w:p>
        </w:tc>
        <w:tc>
          <w:tcPr>
            <w:tcW w:w="2693" w:type="dxa"/>
            <w:vMerge/>
          </w:tcPr>
          <w:p w14:paraId="7D12430A" w14:textId="77777777" w:rsidR="00E245C6" w:rsidRPr="00D926E4" w:rsidRDefault="00E245C6" w:rsidP="00E245C6">
            <w:pPr>
              <w:rPr>
                <w:b/>
                <w:color w:val="000000"/>
              </w:rPr>
            </w:pPr>
          </w:p>
        </w:tc>
      </w:tr>
      <w:tr w:rsidR="00E245C6" w:rsidRPr="00D926E4" w14:paraId="5BDC0AFD" w14:textId="77777777" w:rsidTr="00330E29">
        <w:tc>
          <w:tcPr>
            <w:tcW w:w="426" w:type="dxa"/>
            <w:vMerge/>
          </w:tcPr>
          <w:p w14:paraId="43382B7C" w14:textId="77777777" w:rsidR="00E245C6" w:rsidRPr="00D926E4" w:rsidRDefault="00E245C6" w:rsidP="00E245C6">
            <w:pPr>
              <w:rPr>
                <w:color w:val="000000"/>
              </w:rPr>
            </w:pPr>
          </w:p>
        </w:tc>
        <w:tc>
          <w:tcPr>
            <w:tcW w:w="1872" w:type="dxa"/>
            <w:vMerge/>
          </w:tcPr>
          <w:p w14:paraId="5CE90E42" w14:textId="77777777" w:rsidR="00E245C6" w:rsidRPr="00D926E4" w:rsidRDefault="00E245C6" w:rsidP="00E245C6">
            <w:pPr>
              <w:rPr>
                <w:color w:val="000000"/>
              </w:rPr>
            </w:pPr>
          </w:p>
        </w:tc>
        <w:tc>
          <w:tcPr>
            <w:tcW w:w="992" w:type="dxa"/>
            <w:vMerge/>
          </w:tcPr>
          <w:p w14:paraId="73D4EE7D" w14:textId="77777777" w:rsidR="00E245C6" w:rsidRPr="00D926E4" w:rsidRDefault="00E245C6" w:rsidP="00E245C6">
            <w:pPr>
              <w:rPr>
                <w:color w:val="000000"/>
              </w:rPr>
            </w:pPr>
          </w:p>
        </w:tc>
        <w:tc>
          <w:tcPr>
            <w:tcW w:w="1134" w:type="dxa"/>
          </w:tcPr>
          <w:p w14:paraId="4ACE1C8F" w14:textId="6BC59C55" w:rsidR="00E245C6" w:rsidRPr="00D926E4" w:rsidRDefault="00E245C6" w:rsidP="00E245C6">
            <w:pPr>
              <w:rPr>
                <w:b/>
                <w:color w:val="000000"/>
              </w:rPr>
            </w:pPr>
            <w:r w:rsidRPr="00D926E4">
              <w:rPr>
                <w:b/>
                <w:color w:val="000000"/>
              </w:rPr>
              <w:t xml:space="preserve">Общая, в </w:t>
            </w:r>
            <w:proofErr w:type="spellStart"/>
            <w:r w:rsidRPr="00D926E4">
              <w:rPr>
                <w:b/>
                <w:color w:val="000000"/>
              </w:rPr>
              <w:t>т.ч</w:t>
            </w:r>
            <w:proofErr w:type="spellEnd"/>
            <w:r w:rsidRPr="00D926E4">
              <w:rPr>
                <w:b/>
                <w:color w:val="000000"/>
              </w:rPr>
              <w:t>.:</w:t>
            </w:r>
          </w:p>
        </w:tc>
        <w:tc>
          <w:tcPr>
            <w:tcW w:w="1134" w:type="dxa"/>
          </w:tcPr>
          <w:p w14:paraId="602A6A32" w14:textId="43DA7284" w:rsidR="00E245C6" w:rsidRPr="00D926E4" w:rsidRDefault="00E245C6" w:rsidP="00E245C6">
            <w:pPr>
              <w:rPr>
                <w:b/>
                <w:color w:val="000000"/>
              </w:rPr>
            </w:pPr>
            <w:r w:rsidRPr="00D926E4">
              <w:rPr>
                <w:b/>
                <w:color w:val="000000"/>
              </w:rPr>
              <w:t>Лекции</w:t>
            </w:r>
          </w:p>
        </w:tc>
        <w:tc>
          <w:tcPr>
            <w:tcW w:w="1559" w:type="dxa"/>
          </w:tcPr>
          <w:p w14:paraId="6126A678" w14:textId="2F3A76E3" w:rsidR="00E245C6" w:rsidRPr="00D926E4" w:rsidRDefault="00E245C6" w:rsidP="00E245C6">
            <w:pPr>
              <w:rPr>
                <w:b/>
                <w:color w:val="000000"/>
              </w:rPr>
            </w:pPr>
            <w:r w:rsidRPr="00D926E4">
              <w:rPr>
                <w:b/>
                <w:color w:val="000000"/>
              </w:rPr>
              <w:t>Семинары, практические занятия</w:t>
            </w:r>
          </w:p>
        </w:tc>
        <w:tc>
          <w:tcPr>
            <w:tcW w:w="1276" w:type="dxa"/>
            <w:vMerge/>
          </w:tcPr>
          <w:p w14:paraId="22CD3498" w14:textId="77777777" w:rsidR="00E245C6" w:rsidRPr="00D926E4" w:rsidRDefault="00E245C6" w:rsidP="00E245C6">
            <w:pPr>
              <w:rPr>
                <w:b/>
                <w:color w:val="000000"/>
              </w:rPr>
            </w:pPr>
          </w:p>
        </w:tc>
        <w:tc>
          <w:tcPr>
            <w:tcW w:w="2693" w:type="dxa"/>
            <w:vMerge/>
          </w:tcPr>
          <w:p w14:paraId="35676D62" w14:textId="77777777" w:rsidR="00E245C6" w:rsidRPr="00D926E4" w:rsidRDefault="00E245C6" w:rsidP="00E245C6">
            <w:pPr>
              <w:rPr>
                <w:b/>
                <w:color w:val="000000"/>
              </w:rPr>
            </w:pPr>
          </w:p>
        </w:tc>
      </w:tr>
      <w:tr w:rsidR="009A53AC" w:rsidRPr="00D926E4" w14:paraId="4BAAC495" w14:textId="77777777" w:rsidTr="00330E29">
        <w:tc>
          <w:tcPr>
            <w:tcW w:w="426" w:type="dxa"/>
          </w:tcPr>
          <w:p w14:paraId="239E6334" w14:textId="77777777" w:rsidR="009A53AC" w:rsidRPr="00D926E4" w:rsidRDefault="009A53AC" w:rsidP="009A53AC">
            <w:pPr>
              <w:numPr>
                <w:ilvl w:val="0"/>
                <w:numId w:val="7"/>
              </w:numPr>
              <w:contextualSpacing/>
              <w:rPr>
                <w:color w:val="000000"/>
                <w:lang w:eastAsia="en-US"/>
              </w:rPr>
            </w:pPr>
          </w:p>
        </w:tc>
        <w:tc>
          <w:tcPr>
            <w:tcW w:w="1872" w:type="dxa"/>
          </w:tcPr>
          <w:p w14:paraId="0E508CD3" w14:textId="09263514" w:rsidR="009A53AC" w:rsidRPr="00D926E4" w:rsidRDefault="00330E29" w:rsidP="009A53AC">
            <w:pPr>
              <w:rPr>
                <w:color w:val="000000"/>
              </w:rPr>
            </w:pPr>
            <w:r w:rsidRPr="00330E29">
              <w:rPr>
                <w:color w:val="000000"/>
              </w:rPr>
              <w:t>Журналистика данных</w:t>
            </w:r>
          </w:p>
        </w:tc>
        <w:tc>
          <w:tcPr>
            <w:tcW w:w="992" w:type="dxa"/>
          </w:tcPr>
          <w:p w14:paraId="43372057" w14:textId="0A114BAC" w:rsidR="009A53AC" w:rsidRPr="00D926E4" w:rsidRDefault="009A53AC" w:rsidP="009A53AC">
            <w:pPr>
              <w:jc w:val="center"/>
              <w:rPr>
                <w:color w:val="000000"/>
              </w:rPr>
            </w:pPr>
            <w:r>
              <w:rPr>
                <w:color w:val="000000"/>
              </w:rPr>
              <w:t>20</w:t>
            </w:r>
          </w:p>
        </w:tc>
        <w:tc>
          <w:tcPr>
            <w:tcW w:w="1134" w:type="dxa"/>
          </w:tcPr>
          <w:p w14:paraId="34E09175" w14:textId="5490A913" w:rsidR="009A53AC" w:rsidRPr="00D926E4" w:rsidRDefault="009A53AC" w:rsidP="009A53AC">
            <w:pPr>
              <w:jc w:val="center"/>
              <w:rPr>
                <w:color w:val="000000"/>
              </w:rPr>
            </w:pPr>
            <w:r>
              <w:rPr>
                <w:color w:val="000000"/>
              </w:rPr>
              <w:t>8</w:t>
            </w:r>
          </w:p>
        </w:tc>
        <w:tc>
          <w:tcPr>
            <w:tcW w:w="1134" w:type="dxa"/>
          </w:tcPr>
          <w:p w14:paraId="263905E7" w14:textId="4CB32275" w:rsidR="009A53AC" w:rsidRPr="00D926E4" w:rsidRDefault="009A53AC" w:rsidP="009A53AC">
            <w:pPr>
              <w:jc w:val="center"/>
              <w:rPr>
                <w:color w:val="000000"/>
              </w:rPr>
            </w:pPr>
            <w:r w:rsidRPr="00A238D9">
              <w:t>2</w:t>
            </w:r>
          </w:p>
        </w:tc>
        <w:tc>
          <w:tcPr>
            <w:tcW w:w="1559" w:type="dxa"/>
          </w:tcPr>
          <w:p w14:paraId="5CF572BE" w14:textId="0F3DB334" w:rsidR="009A53AC" w:rsidRPr="00D926E4" w:rsidRDefault="009A53AC" w:rsidP="009A53AC">
            <w:pPr>
              <w:jc w:val="center"/>
              <w:rPr>
                <w:color w:val="000000"/>
              </w:rPr>
            </w:pPr>
            <w:r>
              <w:rPr>
                <w:color w:val="000000"/>
              </w:rPr>
              <w:t>6</w:t>
            </w:r>
          </w:p>
        </w:tc>
        <w:tc>
          <w:tcPr>
            <w:tcW w:w="1276" w:type="dxa"/>
          </w:tcPr>
          <w:p w14:paraId="4F3FCED8" w14:textId="4D109D6B" w:rsidR="009A53AC" w:rsidRPr="00D926E4" w:rsidRDefault="009A53AC" w:rsidP="009A53AC">
            <w:pPr>
              <w:jc w:val="center"/>
              <w:rPr>
                <w:color w:val="000000"/>
              </w:rPr>
            </w:pPr>
            <w:r>
              <w:rPr>
                <w:color w:val="000000"/>
              </w:rPr>
              <w:t>12</w:t>
            </w:r>
          </w:p>
        </w:tc>
        <w:tc>
          <w:tcPr>
            <w:tcW w:w="2693" w:type="dxa"/>
          </w:tcPr>
          <w:p w14:paraId="39354527" w14:textId="2EBDFB31" w:rsidR="009A53AC" w:rsidRPr="00D926E4" w:rsidRDefault="009A53AC" w:rsidP="009A53AC">
            <w:pPr>
              <w:rPr>
                <w:color w:val="000000"/>
              </w:rPr>
            </w:pPr>
            <w:r w:rsidRPr="00D926E4">
              <w:t>Дискуссия, письменная работа, ролевая игра, кейс-</w:t>
            </w:r>
            <w:proofErr w:type="spellStart"/>
            <w:r w:rsidRPr="00D926E4">
              <w:t>стади</w:t>
            </w:r>
            <w:proofErr w:type="spellEnd"/>
            <w:r w:rsidRPr="00D926E4">
              <w:t>, собеседование, тесты</w:t>
            </w:r>
          </w:p>
        </w:tc>
      </w:tr>
      <w:tr w:rsidR="009A53AC" w:rsidRPr="00D926E4" w14:paraId="014DD3A3" w14:textId="77777777" w:rsidTr="00330E29">
        <w:tc>
          <w:tcPr>
            <w:tcW w:w="426" w:type="dxa"/>
          </w:tcPr>
          <w:p w14:paraId="714452AE" w14:textId="77777777" w:rsidR="009A53AC" w:rsidRPr="00D926E4" w:rsidRDefault="009A53AC" w:rsidP="009A53AC">
            <w:pPr>
              <w:numPr>
                <w:ilvl w:val="0"/>
                <w:numId w:val="7"/>
              </w:numPr>
              <w:contextualSpacing/>
              <w:rPr>
                <w:color w:val="000000"/>
                <w:lang w:eastAsia="en-US"/>
              </w:rPr>
            </w:pPr>
          </w:p>
        </w:tc>
        <w:tc>
          <w:tcPr>
            <w:tcW w:w="1872" w:type="dxa"/>
          </w:tcPr>
          <w:p w14:paraId="6524D325" w14:textId="60171D7F" w:rsidR="009A53AC" w:rsidRPr="00D926E4" w:rsidRDefault="00330E29" w:rsidP="009A53AC">
            <w:pPr>
              <w:rPr>
                <w:color w:val="000000"/>
              </w:rPr>
            </w:pPr>
            <w:r w:rsidRPr="00330E29">
              <w:rPr>
                <w:color w:val="000000"/>
              </w:rPr>
              <w:t>Работа журналиста с большими данными</w:t>
            </w:r>
          </w:p>
        </w:tc>
        <w:tc>
          <w:tcPr>
            <w:tcW w:w="992" w:type="dxa"/>
          </w:tcPr>
          <w:p w14:paraId="50C52F0C" w14:textId="1173EF4F" w:rsidR="009A53AC" w:rsidRPr="00D926E4" w:rsidRDefault="009A53AC" w:rsidP="009A53AC">
            <w:pPr>
              <w:jc w:val="center"/>
              <w:rPr>
                <w:color w:val="000000"/>
              </w:rPr>
            </w:pPr>
            <w:r>
              <w:rPr>
                <w:color w:val="000000"/>
              </w:rPr>
              <w:t>22</w:t>
            </w:r>
          </w:p>
        </w:tc>
        <w:tc>
          <w:tcPr>
            <w:tcW w:w="1134" w:type="dxa"/>
          </w:tcPr>
          <w:p w14:paraId="37AABBD2" w14:textId="27B07095" w:rsidR="009A53AC" w:rsidRPr="00D926E4" w:rsidRDefault="009A53AC" w:rsidP="009A53AC">
            <w:pPr>
              <w:jc w:val="center"/>
              <w:rPr>
                <w:color w:val="000000"/>
              </w:rPr>
            </w:pPr>
            <w:r>
              <w:rPr>
                <w:color w:val="000000"/>
              </w:rPr>
              <w:t>8</w:t>
            </w:r>
          </w:p>
        </w:tc>
        <w:tc>
          <w:tcPr>
            <w:tcW w:w="1134" w:type="dxa"/>
          </w:tcPr>
          <w:p w14:paraId="2BF446AD" w14:textId="36DBD786" w:rsidR="009A53AC" w:rsidRPr="00D926E4" w:rsidRDefault="009A53AC" w:rsidP="009A53AC">
            <w:pPr>
              <w:jc w:val="center"/>
              <w:rPr>
                <w:color w:val="000000"/>
              </w:rPr>
            </w:pPr>
            <w:r w:rsidRPr="00A238D9">
              <w:t>2</w:t>
            </w:r>
          </w:p>
        </w:tc>
        <w:tc>
          <w:tcPr>
            <w:tcW w:w="1559" w:type="dxa"/>
          </w:tcPr>
          <w:p w14:paraId="49AAA8B1" w14:textId="2AE80FE4" w:rsidR="009A53AC" w:rsidRPr="00D926E4" w:rsidRDefault="009A53AC" w:rsidP="009A53AC">
            <w:pPr>
              <w:jc w:val="center"/>
              <w:rPr>
                <w:color w:val="000000"/>
              </w:rPr>
            </w:pPr>
            <w:r>
              <w:rPr>
                <w:color w:val="000000"/>
              </w:rPr>
              <w:t>6</w:t>
            </w:r>
          </w:p>
        </w:tc>
        <w:tc>
          <w:tcPr>
            <w:tcW w:w="1276" w:type="dxa"/>
          </w:tcPr>
          <w:p w14:paraId="33167840" w14:textId="23B659FF" w:rsidR="009A53AC" w:rsidRPr="00D926E4" w:rsidRDefault="009A53AC" w:rsidP="009A53AC">
            <w:pPr>
              <w:jc w:val="center"/>
              <w:rPr>
                <w:color w:val="000000"/>
              </w:rPr>
            </w:pPr>
            <w:r>
              <w:rPr>
                <w:color w:val="000000"/>
              </w:rPr>
              <w:t>14</w:t>
            </w:r>
          </w:p>
        </w:tc>
        <w:tc>
          <w:tcPr>
            <w:tcW w:w="2693" w:type="dxa"/>
          </w:tcPr>
          <w:p w14:paraId="001002F3" w14:textId="495A57A6" w:rsidR="009A53AC" w:rsidRPr="00D926E4" w:rsidRDefault="009A53AC" w:rsidP="009A53AC">
            <w:pPr>
              <w:rPr>
                <w:color w:val="000000"/>
              </w:rPr>
            </w:pPr>
            <w:r w:rsidRPr="00D926E4">
              <w:t>Дискуссия, письменная работа, ролевая игра, кейс-</w:t>
            </w:r>
            <w:proofErr w:type="spellStart"/>
            <w:r w:rsidRPr="00D926E4">
              <w:t>стади</w:t>
            </w:r>
            <w:proofErr w:type="spellEnd"/>
            <w:r w:rsidRPr="00D926E4">
              <w:t>, собеседование, тесты</w:t>
            </w:r>
          </w:p>
        </w:tc>
      </w:tr>
      <w:tr w:rsidR="009A53AC" w:rsidRPr="00D926E4" w14:paraId="37ED30D9" w14:textId="77777777" w:rsidTr="00330E29">
        <w:trPr>
          <w:trHeight w:val="303"/>
        </w:trPr>
        <w:tc>
          <w:tcPr>
            <w:tcW w:w="426" w:type="dxa"/>
          </w:tcPr>
          <w:p w14:paraId="21BCBFE7" w14:textId="77777777" w:rsidR="009A53AC" w:rsidRPr="00D926E4" w:rsidRDefault="009A53AC" w:rsidP="009A53AC">
            <w:pPr>
              <w:numPr>
                <w:ilvl w:val="0"/>
                <w:numId w:val="7"/>
              </w:numPr>
              <w:contextualSpacing/>
              <w:rPr>
                <w:color w:val="000000"/>
                <w:lang w:eastAsia="en-US"/>
              </w:rPr>
            </w:pPr>
          </w:p>
        </w:tc>
        <w:tc>
          <w:tcPr>
            <w:tcW w:w="1872" w:type="dxa"/>
          </w:tcPr>
          <w:p w14:paraId="611ABE13" w14:textId="7688D484" w:rsidR="009A53AC" w:rsidRPr="00D926E4" w:rsidRDefault="00330E29" w:rsidP="009A53AC">
            <w:pPr>
              <w:rPr>
                <w:color w:val="000000"/>
              </w:rPr>
            </w:pPr>
            <w:r w:rsidRPr="00330E29">
              <w:rPr>
                <w:color w:val="000000"/>
              </w:rPr>
              <w:t>Журналистика данных в зарубежных медиа</w:t>
            </w:r>
          </w:p>
        </w:tc>
        <w:tc>
          <w:tcPr>
            <w:tcW w:w="992" w:type="dxa"/>
          </w:tcPr>
          <w:p w14:paraId="59FAD42A" w14:textId="25A76002" w:rsidR="009A53AC" w:rsidRPr="00D926E4" w:rsidRDefault="009A53AC" w:rsidP="009A53AC">
            <w:pPr>
              <w:jc w:val="center"/>
              <w:rPr>
                <w:color w:val="000000"/>
              </w:rPr>
            </w:pPr>
            <w:r>
              <w:rPr>
                <w:color w:val="000000"/>
              </w:rPr>
              <w:t>22</w:t>
            </w:r>
          </w:p>
        </w:tc>
        <w:tc>
          <w:tcPr>
            <w:tcW w:w="1134" w:type="dxa"/>
          </w:tcPr>
          <w:p w14:paraId="06AA335E" w14:textId="211AF46F" w:rsidR="009A53AC" w:rsidRPr="00D926E4" w:rsidRDefault="009A53AC" w:rsidP="009A53AC">
            <w:pPr>
              <w:jc w:val="center"/>
              <w:rPr>
                <w:color w:val="000000"/>
              </w:rPr>
            </w:pPr>
            <w:r>
              <w:rPr>
                <w:color w:val="000000"/>
              </w:rPr>
              <w:t>8</w:t>
            </w:r>
          </w:p>
        </w:tc>
        <w:tc>
          <w:tcPr>
            <w:tcW w:w="1134" w:type="dxa"/>
          </w:tcPr>
          <w:p w14:paraId="4A814409" w14:textId="222019A6" w:rsidR="009A53AC" w:rsidRPr="00D926E4" w:rsidRDefault="009A53AC" w:rsidP="009A53AC">
            <w:pPr>
              <w:jc w:val="center"/>
              <w:rPr>
                <w:color w:val="000000"/>
              </w:rPr>
            </w:pPr>
            <w:r w:rsidRPr="00A238D9">
              <w:t>2</w:t>
            </w:r>
          </w:p>
        </w:tc>
        <w:tc>
          <w:tcPr>
            <w:tcW w:w="1559" w:type="dxa"/>
          </w:tcPr>
          <w:p w14:paraId="370D7CDE" w14:textId="4484A82E" w:rsidR="009A53AC" w:rsidRPr="00D926E4" w:rsidRDefault="009A53AC" w:rsidP="009A53AC">
            <w:pPr>
              <w:jc w:val="center"/>
              <w:rPr>
                <w:color w:val="000000"/>
              </w:rPr>
            </w:pPr>
            <w:r>
              <w:rPr>
                <w:color w:val="000000"/>
              </w:rPr>
              <w:t>6</w:t>
            </w:r>
          </w:p>
        </w:tc>
        <w:tc>
          <w:tcPr>
            <w:tcW w:w="1276" w:type="dxa"/>
          </w:tcPr>
          <w:p w14:paraId="1B7C2CAA" w14:textId="3034D35D" w:rsidR="009A53AC" w:rsidRPr="00D926E4" w:rsidRDefault="009A53AC" w:rsidP="009A53AC">
            <w:pPr>
              <w:jc w:val="center"/>
              <w:rPr>
                <w:color w:val="000000"/>
              </w:rPr>
            </w:pPr>
            <w:r>
              <w:rPr>
                <w:color w:val="000000"/>
              </w:rPr>
              <w:t>14</w:t>
            </w:r>
          </w:p>
        </w:tc>
        <w:tc>
          <w:tcPr>
            <w:tcW w:w="2693" w:type="dxa"/>
          </w:tcPr>
          <w:p w14:paraId="05CA2B56" w14:textId="29E154C5" w:rsidR="009A53AC" w:rsidRPr="00D926E4" w:rsidRDefault="009A53AC" w:rsidP="009A53AC">
            <w:pPr>
              <w:rPr>
                <w:color w:val="000000"/>
              </w:rPr>
            </w:pPr>
            <w:r w:rsidRPr="00D926E4">
              <w:t>Дискуссия, письменная работа, ролевая игра, кейс-</w:t>
            </w:r>
            <w:proofErr w:type="spellStart"/>
            <w:r w:rsidRPr="00D926E4">
              <w:t>стади</w:t>
            </w:r>
            <w:proofErr w:type="spellEnd"/>
            <w:r w:rsidRPr="00D926E4">
              <w:t>, собеседование, тесты</w:t>
            </w:r>
          </w:p>
        </w:tc>
      </w:tr>
      <w:tr w:rsidR="009A53AC" w:rsidRPr="00D926E4" w14:paraId="7212D952" w14:textId="77777777" w:rsidTr="00330E29">
        <w:tc>
          <w:tcPr>
            <w:tcW w:w="426" w:type="dxa"/>
          </w:tcPr>
          <w:p w14:paraId="2177CDED" w14:textId="77777777" w:rsidR="009A53AC" w:rsidRPr="00D926E4" w:rsidRDefault="009A53AC" w:rsidP="009A53AC">
            <w:pPr>
              <w:numPr>
                <w:ilvl w:val="0"/>
                <w:numId w:val="7"/>
              </w:numPr>
              <w:contextualSpacing/>
              <w:rPr>
                <w:color w:val="000000"/>
                <w:lang w:eastAsia="en-US"/>
              </w:rPr>
            </w:pPr>
          </w:p>
        </w:tc>
        <w:tc>
          <w:tcPr>
            <w:tcW w:w="1872" w:type="dxa"/>
          </w:tcPr>
          <w:p w14:paraId="0C23AF74" w14:textId="60038305" w:rsidR="009A53AC" w:rsidRPr="00D926E4" w:rsidRDefault="00330E29" w:rsidP="009A53AC">
            <w:pPr>
              <w:rPr>
                <w:color w:val="000000"/>
              </w:rPr>
            </w:pPr>
            <w:r w:rsidRPr="00330E29">
              <w:rPr>
                <w:color w:val="000000"/>
              </w:rPr>
              <w:t>Журналистика данных в российских медиа</w:t>
            </w:r>
          </w:p>
        </w:tc>
        <w:tc>
          <w:tcPr>
            <w:tcW w:w="992" w:type="dxa"/>
          </w:tcPr>
          <w:p w14:paraId="500EAB03" w14:textId="759D6AC7" w:rsidR="009A53AC" w:rsidRPr="00D926E4" w:rsidRDefault="009A53AC" w:rsidP="009A53AC">
            <w:pPr>
              <w:jc w:val="center"/>
              <w:rPr>
                <w:color w:val="000000"/>
              </w:rPr>
            </w:pPr>
            <w:r w:rsidRPr="00A238D9">
              <w:t>2</w:t>
            </w:r>
            <w:r>
              <w:t>2</w:t>
            </w:r>
          </w:p>
        </w:tc>
        <w:tc>
          <w:tcPr>
            <w:tcW w:w="1134" w:type="dxa"/>
          </w:tcPr>
          <w:p w14:paraId="5DC382EE" w14:textId="331645E3" w:rsidR="009A53AC" w:rsidRPr="00D926E4" w:rsidRDefault="009A53AC" w:rsidP="009A53AC">
            <w:pPr>
              <w:jc w:val="center"/>
              <w:rPr>
                <w:color w:val="000000"/>
              </w:rPr>
            </w:pPr>
            <w:r w:rsidRPr="00A238D9">
              <w:t>8</w:t>
            </w:r>
          </w:p>
        </w:tc>
        <w:tc>
          <w:tcPr>
            <w:tcW w:w="1134" w:type="dxa"/>
          </w:tcPr>
          <w:p w14:paraId="3082D36E" w14:textId="7883D706" w:rsidR="009A53AC" w:rsidRPr="00D926E4" w:rsidRDefault="009A53AC" w:rsidP="009A53AC">
            <w:pPr>
              <w:jc w:val="center"/>
              <w:rPr>
                <w:color w:val="000000"/>
              </w:rPr>
            </w:pPr>
            <w:r w:rsidRPr="00A238D9">
              <w:t>2</w:t>
            </w:r>
          </w:p>
        </w:tc>
        <w:tc>
          <w:tcPr>
            <w:tcW w:w="1559" w:type="dxa"/>
          </w:tcPr>
          <w:p w14:paraId="68FE757F" w14:textId="74DCFEE8" w:rsidR="009A53AC" w:rsidRPr="00D926E4" w:rsidRDefault="009A53AC" w:rsidP="009A53AC">
            <w:pPr>
              <w:jc w:val="center"/>
              <w:rPr>
                <w:color w:val="000000"/>
              </w:rPr>
            </w:pPr>
            <w:r>
              <w:rPr>
                <w:color w:val="000000"/>
              </w:rPr>
              <w:t>6</w:t>
            </w:r>
          </w:p>
        </w:tc>
        <w:tc>
          <w:tcPr>
            <w:tcW w:w="1276" w:type="dxa"/>
          </w:tcPr>
          <w:p w14:paraId="04EE744A" w14:textId="5D2C02B1" w:rsidR="009A53AC" w:rsidRPr="00D926E4" w:rsidRDefault="009A53AC" w:rsidP="009A53AC">
            <w:pPr>
              <w:jc w:val="center"/>
              <w:rPr>
                <w:color w:val="000000"/>
              </w:rPr>
            </w:pPr>
            <w:r>
              <w:rPr>
                <w:color w:val="000000"/>
              </w:rPr>
              <w:t>14</w:t>
            </w:r>
          </w:p>
        </w:tc>
        <w:tc>
          <w:tcPr>
            <w:tcW w:w="2693" w:type="dxa"/>
          </w:tcPr>
          <w:p w14:paraId="702261E7" w14:textId="447DDEC3" w:rsidR="009A53AC" w:rsidRPr="00D926E4" w:rsidRDefault="009A53AC" w:rsidP="009A53AC">
            <w:pPr>
              <w:rPr>
                <w:color w:val="000000"/>
              </w:rPr>
            </w:pPr>
            <w:r w:rsidRPr="00D926E4">
              <w:t>Дискуссия, письменная работа, ролевая игра, кейс-</w:t>
            </w:r>
            <w:proofErr w:type="spellStart"/>
            <w:r w:rsidRPr="00D926E4">
              <w:t>стади</w:t>
            </w:r>
            <w:proofErr w:type="spellEnd"/>
            <w:r w:rsidRPr="00D926E4">
              <w:t>, собеседование, тесты</w:t>
            </w:r>
          </w:p>
        </w:tc>
      </w:tr>
      <w:tr w:rsidR="009A53AC" w:rsidRPr="00D926E4" w14:paraId="7EFE720D" w14:textId="77777777" w:rsidTr="00330E29">
        <w:tc>
          <w:tcPr>
            <w:tcW w:w="426" w:type="dxa"/>
          </w:tcPr>
          <w:p w14:paraId="5828091C" w14:textId="77777777" w:rsidR="009A53AC" w:rsidRPr="00D926E4" w:rsidRDefault="009A53AC" w:rsidP="009A53AC">
            <w:pPr>
              <w:numPr>
                <w:ilvl w:val="0"/>
                <w:numId w:val="7"/>
              </w:numPr>
              <w:contextualSpacing/>
              <w:rPr>
                <w:color w:val="000000"/>
                <w:lang w:eastAsia="en-US"/>
              </w:rPr>
            </w:pPr>
          </w:p>
        </w:tc>
        <w:tc>
          <w:tcPr>
            <w:tcW w:w="1872" w:type="dxa"/>
          </w:tcPr>
          <w:p w14:paraId="12F26DC9" w14:textId="77F2FCED" w:rsidR="009A53AC" w:rsidRPr="00D926E4" w:rsidRDefault="00330E29" w:rsidP="009A53AC">
            <w:pPr>
              <w:rPr>
                <w:color w:val="000000"/>
              </w:rPr>
            </w:pPr>
            <w:r w:rsidRPr="00330E29">
              <w:rPr>
                <w:color w:val="000000"/>
              </w:rPr>
              <w:t>Журналистика расследований</w:t>
            </w:r>
          </w:p>
        </w:tc>
        <w:tc>
          <w:tcPr>
            <w:tcW w:w="992" w:type="dxa"/>
          </w:tcPr>
          <w:p w14:paraId="796A8019" w14:textId="7C70163D" w:rsidR="009A53AC" w:rsidRPr="00D926E4" w:rsidRDefault="009A53AC" w:rsidP="009A53AC">
            <w:pPr>
              <w:jc w:val="center"/>
              <w:rPr>
                <w:color w:val="000000"/>
              </w:rPr>
            </w:pPr>
            <w:r w:rsidRPr="00A238D9">
              <w:t>2</w:t>
            </w:r>
            <w:r>
              <w:t>2</w:t>
            </w:r>
          </w:p>
        </w:tc>
        <w:tc>
          <w:tcPr>
            <w:tcW w:w="1134" w:type="dxa"/>
          </w:tcPr>
          <w:p w14:paraId="05C1353F" w14:textId="73122F79" w:rsidR="009A53AC" w:rsidRPr="00D926E4" w:rsidRDefault="009A53AC" w:rsidP="009A53AC">
            <w:pPr>
              <w:jc w:val="center"/>
              <w:rPr>
                <w:color w:val="000000"/>
              </w:rPr>
            </w:pPr>
            <w:r w:rsidRPr="00A238D9">
              <w:t>8</w:t>
            </w:r>
          </w:p>
        </w:tc>
        <w:tc>
          <w:tcPr>
            <w:tcW w:w="1134" w:type="dxa"/>
          </w:tcPr>
          <w:p w14:paraId="60247698" w14:textId="1BB424FA" w:rsidR="009A53AC" w:rsidRPr="00D926E4" w:rsidRDefault="009A53AC" w:rsidP="009A53AC">
            <w:pPr>
              <w:jc w:val="center"/>
              <w:rPr>
                <w:color w:val="000000"/>
              </w:rPr>
            </w:pPr>
            <w:r w:rsidRPr="00A238D9">
              <w:t>2</w:t>
            </w:r>
          </w:p>
        </w:tc>
        <w:tc>
          <w:tcPr>
            <w:tcW w:w="1559" w:type="dxa"/>
          </w:tcPr>
          <w:p w14:paraId="35E3EEBF" w14:textId="68FB5393" w:rsidR="009A53AC" w:rsidRPr="00D926E4" w:rsidRDefault="009A53AC" w:rsidP="009A53AC">
            <w:pPr>
              <w:jc w:val="center"/>
              <w:rPr>
                <w:color w:val="000000"/>
              </w:rPr>
            </w:pPr>
            <w:r>
              <w:rPr>
                <w:color w:val="000000"/>
              </w:rPr>
              <w:t>6</w:t>
            </w:r>
          </w:p>
        </w:tc>
        <w:tc>
          <w:tcPr>
            <w:tcW w:w="1276" w:type="dxa"/>
          </w:tcPr>
          <w:p w14:paraId="044AED22" w14:textId="0CC2168E" w:rsidR="009A53AC" w:rsidRPr="00D926E4" w:rsidRDefault="009A53AC" w:rsidP="009A53AC">
            <w:pPr>
              <w:jc w:val="center"/>
              <w:rPr>
                <w:color w:val="000000"/>
              </w:rPr>
            </w:pPr>
            <w:r>
              <w:rPr>
                <w:color w:val="000000"/>
              </w:rPr>
              <w:t>14</w:t>
            </w:r>
          </w:p>
        </w:tc>
        <w:tc>
          <w:tcPr>
            <w:tcW w:w="2693" w:type="dxa"/>
          </w:tcPr>
          <w:p w14:paraId="15DA9E7A" w14:textId="2BD7A679" w:rsidR="009A53AC" w:rsidRPr="00D926E4" w:rsidRDefault="009A53AC" w:rsidP="009A53AC">
            <w:pPr>
              <w:rPr>
                <w:color w:val="000000"/>
              </w:rPr>
            </w:pPr>
            <w:r w:rsidRPr="00D926E4">
              <w:t>Дискуссия, письменная работа, ролевая игра, кейс-</w:t>
            </w:r>
            <w:proofErr w:type="spellStart"/>
            <w:r w:rsidRPr="00D926E4">
              <w:t>стади</w:t>
            </w:r>
            <w:proofErr w:type="spellEnd"/>
            <w:r w:rsidRPr="00D926E4">
              <w:t>, собеседование, тесты</w:t>
            </w:r>
          </w:p>
        </w:tc>
      </w:tr>
      <w:tr w:rsidR="00E245C6" w:rsidRPr="00D926E4" w14:paraId="5F55D72B" w14:textId="77777777" w:rsidTr="00330E29">
        <w:tc>
          <w:tcPr>
            <w:tcW w:w="426" w:type="dxa"/>
          </w:tcPr>
          <w:p w14:paraId="1645B2EE" w14:textId="77777777" w:rsidR="00E245C6" w:rsidRPr="00D926E4" w:rsidRDefault="00E245C6" w:rsidP="00E245C6">
            <w:pPr>
              <w:rPr>
                <w:b/>
                <w:color w:val="000000"/>
              </w:rPr>
            </w:pPr>
          </w:p>
        </w:tc>
        <w:tc>
          <w:tcPr>
            <w:tcW w:w="1872" w:type="dxa"/>
          </w:tcPr>
          <w:p w14:paraId="0AEE06AB" w14:textId="77777777" w:rsidR="00E245C6" w:rsidRPr="00D926E4" w:rsidRDefault="00E245C6" w:rsidP="00E245C6">
            <w:pPr>
              <w:rPr>
                <w:b/>
                <w:color w:val="000000"/>
              </w:rPr>
            </w:pPr>
            <w:r w:rsidRPr="00D926E4">
              <w:rPr>
                <w:b/>
                <w:color w:val="000000"/>
              </w:rPr>
              <w:t xml:space="preserve"> В целом по дисциплине  </w:t>
            </w:r>
          </w:p>
        </w:tc>
        <w:tc>
          <w:tcPr>
            <w:tcW w:w="992" w:type="dxa"/>
          </w:tcPr>
          <w:p w14:paraId="6882760E" w14:textId="735B37E4" w:rsidR="00E245C6" w:rsidRPr="00BA6F62" w:rsidRDefault="00E245C6" w:rsidP="00E245C6">
            <w:pPr>
              <w:jc w:val="center"/>
              <w:rPr>
                <w:b/>
                <w:color w:val="000000"/>
              </w:rPr>
            </w:pPr>
            <w:r w:rsidRPr="00BA6F62">
              <w:rPr>
                <w:b/>
                <w:color w:val="000000"/>
              </w:rPr>
              <w:t>108</w:t>
            </w:r>
          </w:p>
        </w:tc>
        <w:tc>
          <w:tcPr>
            <w:tcW w:w="1134" w:type="dxa"/>
          </w:tcPr>
          <w:p w14:paraId="6FF7F02B" w14:textId="49B1B9F8" w:rsidR="00E245C6" w:rsidRPr="00BA6F62" w:rsidRDefault="00A56650" w:rsidP="00E245C6">
            <w:pPr>
              <w:jc w:val="center"/>
              <w:rPr>
                <w:b/>
              </w:rPr>
            </w:pPr>
            <w:r w:rsidRPr="00BA6F62">
              <w:rPr>
                <w:b/>
              </w:rPr>
              <w:t>4</w:t>
            </w:r>
            <w:r w:rsidR="00E245C6" w:rsidRPr="00BA6F62">
              <w:rPr>
                <w:b/>
              </w:rPr>
              <w:t>0</w:t>
            </w:r>
          </w:p>
        </w:tc>
        <w:tc>
          <w:tcPr>
            <w:tcW w:w="1134" w:type="dxa"/>
          </w:tcPr>
          <w:p w14:paraId="15C58FD8" w14:textId="581C6566" w:rsidR="00E245C6" w:rsidRPr="00BA6F62" w:rsidRDefault="00E245C6" w:rsidP="00E245C6">
            <w:pPr>
              <w:jc w:val="center"/>
              <w:rPr>
                <w:b/>
              </w:rPr>
            </w:pPr>
            <w:r w:rsidRPr="00BA6F62">
              <w:rPr>
                <w:b/>
              </w:rPr>
              <w:t>10</w:t>
            </w:r>
          </w:p>
        </w:tc>
        <w:tc>
          <w:tcPr>
            <w:tcW w:w="1559" w:type="dxa"/>
          </w:tcPr>
          <w:p w14:paraId="4FE5FCA7" w14:textId="1CAF81C4" w:rsidR="00E245C6" w:rsidRPr="00BA6F62" w:rsidRDefault="00A56650" w:rsidP="00E245C6">
            <w:pPr>
              <w:jc w:val="center"/>
              <w:rPr>
                <w:b/>
              </w:rPr>
            </w:pPr>
            <w:r w:rsidRPr="00BA6F62">
              <w:rPr>
                <w:b/>
              </w:rPr>
              <w:t>3</w:t>
            </w:r>
            <w:r w:rsidR="00E245C6" w:rsidRPr="00BA6F62">
              <w:rPr>
                <w:b/>
              </w:rPr>
              <w:t>0</w:t>
            </w:r>
          </w:p>
        </w:tc>
        <w:tc>
          <w:tcPr>
            <w:tcW w:w="1276" w:type="dxa"/>
          </w:tcPr>
          <w:p w14:paraId="451A75F3" w14:textId="1CE7E599" w:rsidR="00E245C6" w:rsidRPr="00BA6F62" w:rsidRDefault="00A56650" w:rsidP="00E245C6">
            <w:pPr>
              <w:jc w:val="center"/>
              <w:rPr>
                <w:b/>
              </w:rPr>
            </w:pPr>
            <w:r w:rsidRPr="00BA6F62">
              <w:rPr>
                <w:b/>
              </w:rPr>
              <w:t>6</w:t>
            </w:r>
            <w:r w:rsidR="00E245C6" w:rsidRPr="00BA6F62">
              <w:rPr>
                <w:b/>
              </w:rPr>
              <w:t>8</w:t>
            </w:r>
          </w:p>
        </w:tc>
        <w:tc>
          <w:tcPr>
            <w:tcW w:w="2693" w:type="dxa"/>
          </w:tcPr>
          <w:p w14:paraId="232BB89B" w14:textId="5766EFB8" w:rsidR="00E245C6" w:rsidRPr="00BA6F62" w:rsidRDefault="004B346F" w:rsidP="00D1307F">
            <w:pPr>
              <w:rPr>
                <w:color w:val="000000"/>
              </w:rPr>
            </w:pPr>
            <w:r w:rsidRPr="00BA6F62">
              <w:rPr>
                <w:b/>
                <w:color w:val="000000"/>
              </w:rPr>
              <w:t>Согласно учебному плану: текущий контроль не предусмотрен</w:t>
            </w:r>
          </w:p>
        </w:tc>
      </w:tr>
      <w:tr w:rsidR="00E245C6" w:rsidRPr="00D926E4" w14:paraId="4C944BC8" w14:textId="77777777" w:rsidTr="00330E29">
        <w:tc>
          <w:tcPr>
            <w:tcW w:w="426" w:type="dxa"/>
          </w:tcPr>
          <w:p w14:paraId="7B2C63AF" w14:textId="77777777" w:rsidR="00E245C6" w:rsidRPr="00D926E4" w:rsidRDefault="00E245C6" w:rsidP="00E245C6">
            <w:pPr>
              <w:rPr>
                <w:color w:val="000000"/>
              </w:rPr>
            </w:pPr>
          </w:p>
        </w:tc>
        <w:tc>
          <w:tcPr>
            <w:tcW w:w="1872" w:type="dxa"/>
          </w:tcPr>
          <w:p w14:paraId="70F93352" w14:textId="77777777" w:rsidR="00E245C6" w:rsidRPr="00D926E4" w:rsidRDefault="00E245C6" w:rsidP="00E245C6">
            <w:pPr>
              <w:rPr>
                <w:color w:val="000000"/>
              </w:rPr>
            </w:pPr>
            <w:r w:rsidRPr="00D926E4">
              <w:rPr>
                <w:color w:val="000000"/>
              </w:rPr>
              <w:t>Итого %</w:t>
            </w:r>
          </w:p>
        </w:tc>
        <w:tc>
          <w:tcPr>
            <w:tcW w:w="992" w:type="dxa"/>
          </w:tcPr>
          <w:p w14:paraId="2332CFA5" w14:textId="2AC2DA36" w:rsidR="00E245C6" w:rsidRPr="00D926E4" w:rsidRDefault="00E245C6" w:rsidP="00E245C6">
            <w:pPr>
              <w:jc w:val="center"/>
              <w:rPr>
                <w:b/>
                <w:color w:val="000000"/>
              </w:rPr>
            </w:pPr>
            <w:r w:rsidRPr="00D926E4">
              <w:rPr>
                <w:b/>
                <w:color w:val="000000"/>
              </w:rPr>
              <w:t>100</w:t>
            </w:r>
          </w:p>
        </w:tc>
        <w:tc>
          <w:tcPr>
            <w:tcW w:w="1134" w:type="dxa"/>
          </w:tcPr>
          <w:p w14:paraId="6F54B458" w14:textId="004B51F2" w:rsidR="00E245C6" w:rsidRPr="00971ECC" w:rsidRDefault="00A56650" w:rsidP="00E245C6">
            <w:pPr>
              <w:jc w:val="center"/>
              <w:rPr>
                <w:b/>
              </w:rPr>
            </w:pPr>
            <w:r w:rsidRPr="00971ECC">
              <w:rPr>
                <w:b/>
              </w:rPr>
              <w:t>37</w:t>
            </w:r>
          </w:p>
        </w:tc>
        <w:tc>
          <w:tcPr>
            <w:tcW w:w="1134" w:type="dxa"/>
          </w:tcPr>
          <w:p w14:paraId="1F979825" w14:textId="5500B91F" w:rsidR="00E245C6" w:rsidRPr="00971ECC" w:rsidRDefault="00A56650" w:rsidP="00E245C6">
            <w:pPr>
              <w:jc w:val="center"/>
              <w:rPr>
                <w:b/>
              </w:rPr>
            </w:pPr>
            <w:r w:rsidRPr="00971ECC">
              <w:rPr>
                <w:b/>
              </w:rPr>
              <w:t>25</w:t>
            </w:r>
          </w:p>
        </w:tc>
        <w:tc>
          <w:tcPr>
            <w:tcW w:w="1559" w:type="dxa"/>
          </w:tcPr>
          <w:p w14:paraId="49A44BA0" w14:textId="00BD7F78" w:rsidR="00E245C6" w:rsidRPr="00971ECC" w:rsidRDefault="00A56650" w:rsidP="00E245C6">
            <w:pPr>
              <w:jc w:val="center"/>
              <w:rPr>
                <w:b/>
              </w:rPr>
            </w:pPr>
            <w:r w:rsidRPr="00971ECC">
              <w:rPr>
                <w:b/>
              </w:rPr>
              <w:t>75</w:t>
            </w:r>
          </w:p>
        </w:tc>
        <w:tc>
          <w:tcPr>
            <w:tcW w:w="1276" w:type="dxa"/>
          </w:tcPr>
          <w:p w14:paraId="3EF61B35" w14:textId="3E1CABCE" w:rsidR="00E245C6" w:rsidRPr="00971ECC" w:rsidRDefault="00A56650" w:rsidP="00E245C6">
            <w:pPr>
              <w:jc w:val="center"/>
              <w:rPr>
                <w:b/>
              </w:rPr>
            </w:pPr>
            <w:r w:rsidRPr="00971ECC">
              <w:rPr>
                <w:b/>
              </w:rPr>
              <w:t>63</w:t>
            </w:r>
          </w:p>
        </w:tc>
        <w:tc>
          <w:tcPr>
            <w:tcW w:w="2693" w:type="dxa"/>
          </w:tcPr>
          <w:p w14:paraId="027E912E" w14:textId="77777777" w:rsidR="00E245C6" w:rsidRPr="00D926E4" w:rsidRDefault="00E245C6" w:rsidP="00E245C6">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2D89C192" w:rsidR="00C27B8A" w:rsidRDefault="00CB41B9" w:rsidP="00303840">
      <w:pPr>
        <w:pStyle w:val="a4"/>
        <w:spacing w:before="240"/>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D926E4" w:rsidRDefault="00CB41B9" w:rsidP="00C27B8A">
      <w:pPr>
        <w:pStyle w:val="a4"/>
        <w:ind w:firstLine="709"/>
        <w:jc w:val="right"/>
        <w:rPr>
          <w:szCs w:val="32"/>
          <w:lang w:val="ru-RU"/>
        </w:rPr>
      </w:pPr>
      <w:r w:rsidRPr="00D926E4">
        <w:rPr>
          <w:szCs w:val="32"/>
        </w:rPr>
        <w:t xml:space="preserve">Таблица </w:t>
      </w:r>
      <w:r w:rsidR="00EE4C4D" w:rsidRPr="00D926E4">
        <w:rPr>
          <w:szCs w:val="32"/>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D926E4" w14:paraId="349D8597" w14:textId="77777777" w:rsidTr="004A6289">
        <w:tc>
          <w:tcPr>
            <w:tcW w:w="2269" w:type="dxa"/>
          </w:tcPr>
          <w:p w14:paraId="58CF6183" w14:textId="13213E09" w:rsidR="00E8025A" w:rsidRPr="00D926E4" w:rsidRDefault="00E8025A" w:rsidP="00E8025A">
            <w:pPr>
              <w:pStyle w:val="a4"/>
              <w:jc w:val="both"/>
              <w:rPr>
                <w:sz w:val="24"/>
                <w:szCs w:val="24"/>
              </w:rPr>
            </w:pPr>
            <w:proofErr w:type="spellStart"/>
            <w:r w:rsidRPr="00D926E4">
              <w:rPr>
                <w:b/>
                <w:sz w:val="24"/>
                <w:szCs w:val="24"/>
                <w:lang w:val="en-US" w:eastAsia="en-US"/>
              </w:rPr>
              <w:t>Наименование</w:t>
            </w:r>
            <w:proofErr w:type="spellEnd"/>
            <w:r w:rsidRPr="00D926E4">
              <w:rPr>
                <w:b/>
                <w:sz w:val="24"/>
                <w:szCs w:val="24"/>
                <w:lang w:val="en-US" w:eastAsia="en-US"/>
              </w:rPr>
              <w:t xml:space="preserve"> </w:t>
            </w:r>
            <w:proofErr w:type="spellStart"/>
            <w:r w:rsidRPr="00D926E4">
              <w:rPr>
                <w:b/>
                <w:sz w:val="24"/>
                <w:szCs w:val="24"/>
                <w:lang w:val="en-US" w:eastAsia="en-US"/>
              </w:rPr>
              <w:t>тем</w:t>
            </w:r>
            <w:proofErr w:type="spellEnd"/>
            <w:r w:rsidRPr="00D926E4">
              <w:rPr>
                <w:b/>
                <w:sz w:val="24"/>
                <w:szCs w:val="24"/>
                <w:lang w:val="en-US" w:eastAsia="en-US"/>
              </w:rPr>
              <w:t xml:space="preserve"> (</w:t>
            </w:r>
            <w:proofErr w:type="spellStart"/>
            <w:r w:rsidRPr="00D926E4">
              <w:rPr>
                <w:b/>
                <w:sz w:val="24"/>
                <w:szCs w:val="24"/>
                <w:lang w:val="en-US" w:eastAsia="en-US"/>
              </w:rPr>
              <w:t>разделов</w:t>
            </w:r>
            <w:proofErr w:type="spellEnd"/>
            <w:r w:rsidRPr="00D926E4">
              <w:rPr>
                <w:b/>
                <w:sz w:val="24"/>
                <w:szCs w:val="24"/>
                <w:lang w:val="en-US" w:eastAsia="en-US"/>
              </w:rPr>
              <w:t xml:space="preserve">) </w:t>
            </w:r>
            <w:proofErr w:type="spellStart"/>
            <w:r w:rsidRPr="00D926E4">
              <w:rPr>
                <w:b/>
                <w:sz w:val="24"/>
                <w:szCs w:val="24"/>
                <w:lang w:val="en-US" w:eastAsia="en-US"/>
              </w:rPr>
              <w:t>дисциплины</w:t>
            </w:r>
            <w:proofErr w:type="spellEnd"/>
          </w:p>
        </w:tc>
        <w:tc>
          <w:tcPr>
            <w:tcW w:w="7021" w:type="dxa"/>
          </w:tcPr>
          <w:p w14:paraId="26DCBDAD" w14:textId="656247FE" w:rsidR="00E8025A" w:rsidRPr="00D926E4" w:rsidRDefault="00E8025A" w:rsidP="003D2E99">
            <w:pPr>
              <w:pStyle w:val="a4"/>
              <w:jc w:val="both"/>
              <w:rPr>
                <w:sz w:val="24"/>
                <w:szCs w:val="24"/>
              </w:rPr>
            </w:pPr>
            <w:r w:rsidRPr="00D926E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D926E4" w:rsidRDefault="00E8025A" w:rsidP="00E8025A">
            <w:pPr>
              <w:pStyle w:val="a4"/>
              <w:jc w:val="left"/>
              <w:rPr>
                <w:sz w:val="24"/>
                <w:szCs w:val="24"/>
              </w:rPr>
            </w:pPr>
            <w:proofErr w:type="spellStart"/>
            <w:r w:rsidRPr="00D926E4">
              <w:rPr>
                <w:b/>
                <w:sz w:val="24"/>
                <w:szCs w:val="24"/>
                <w:lang w:val="en-US" w:eastAsia="en-US"/>
              </w:rPr>
              <w:t>Формы</w:t>
            </w:r>
            <w:proofErr w:type="spellEnd"/>
            <w:r w:rsidRPr="00D926E4">
              <w:rPr>
                <w:b/>
                <w:sz w:val="24"/>
                <w:szCs w:val="24"/>
                <w:lang w:val="en-US" w:eastAsia="en-US"/>
              </w:rPr>
              <w:t xml:space="preserve"> </w:t>
            </w:r>
            <w:proofErr w:type="spellStart"/>
            <w:r w:rsidRPr="00D926E4">
              <w:rPr>
                <w:b/>
                <w:sz w:val="24"/>
                <w:szCs w:val="24"/>
                <w:lang w:val="en-US" w:eastAsia="en-US"/>
              </w:rPr>
              <w:t>проведения</w:t>
            </w:r>
            <w:proofErr w:type="spellEnd"/>
            <w:r w:rsidRPr="00D926E4">
              <w:rPr>
                <w:b/>
                <w:sz w:val="24"/>
                <w:szCs w:val="24"/>
                <w:lang w:val="en-US" w:eastAsia="en-US"/>
              </w:rPr>
              <w:t xml:space="preserve"> </w:t>
            </w:r>
            <w:proofErr w:type="spellStart"/>
            <w:r w:rsidRPr="00D926E4">
              <w:rPr>
                <w:b/>
                <w:sz w:val="24"/>
                <w:szCs w:val="24"/>
                <w:lang w:val="en-US" w:eastAsia="en-US"/>
              </w:rPr>
              <w:t>занятий</w:t>
            </w:r>
            <w:proofErr w:type="spellEnd"/>
          </w:p>
        </w:tc>
      </w:tr>
      <w:tr w:rsidR="00D926E4" w:rsidRPr="00D926E4" w14:paraId="493F9A8B" w14:textId="77777777" w:rsidTr="004A6289">
        <w:tc>
          <w:tcPr>
            <w:tcW w:w="2269" w:type="dxa"/>
          </w:tcPr>
          <w:p w14:paraId="3D98D4B3" w14:textId="77777777" w:rsidR="00330E29" w:rsidRDefault="00D926E4" w:rsidP="00D926E4">
            <w:pPr>
              <w:pStyle w:val="a4"/>
              <w:jc w:val="both"/>
              <w:rPr>
                <w:b/>
                <w:bCs/>
                <w:color w:val="000000"/>
                <w:sz w:val="24"/>
                <w:szCs w:val="24"/>
                <w:lang w:val="ru-RU"/>
              </w:rPr>
            </w:pPr>
            <w:r w:rsidRPr="00D926E4">
              <w:rPr>
                <w:b/>
                <w:bCs/>
                <w:color w:val="000000"/>
                <w:sz w:val="24"/>
                <w:szCs w:val="24"/>
                <w:lang w:val="ru-RU"/>
              </w:rPr>
              <w:t>Тема 1.</w:t>
            </w:r>
            <w:r w:rsidR="00330E29">
              <w:rPr>
                <w:b/>
                <w:bCs/>
                <w:color w:val="000000"/>
                <w:sz w:val="24"/>
                <w:szCs w:val="24"/>
                <w:lang w:val="ru-RU"/>
              </w:rPr>
              <w:t xml:space="preserve"> </w:t>
            </w:r>
          </w:p>
          <w:p w14:paraId="6FC21CA8" w14:textId="13A1B491" w:rsidR="00D926E4" w:rsidRPr="00D926E4" w:rsidRDefault="00330E29" w:rsidP="00D926E4">
            <w:pPr>
              <w:pStyle w:val="a4"/>
              <w:jc w:val="both"/>
              <w:rPr>
                <w:b/>
                <w:bCs/>
                <w:color w:val="000000"/>
                <w:sz w:val="24"/>
                <w:szCs w:val="24"/>
                <w:lang w:val="ru-RU"/>
              </w:rPr>
            </w:pPr>
            <w:r w:rsidRPr="00330E29">
              <w:rPr>
                <w:color w:val="000000"/>
                <w:sz w:val="24"/>
                <w:szCs w:val="18"/>
              </w:rPr>
              <w:t>Журналистика данных</w:t>
            </w:r>
          </w:p>
          <w:p w14:paraId="305FFEB8" w14:textId="7C5BCB63" w:rsidR="00D926E4" w:rsidRPr="00D926E4" w:rsidRDefault="00D926E4" w:rsidP="00D926E4">
            <w:pPr>
              <w:pStyle w:val="a4"/>
              <w:jc w:val="both"/>
              <w:rPr>
                <w:b/>
                <w:sz w:val="24"/>
                <w:szCs w:val="24"/>
              </w:rPr>
            </w:pPr>
          </w:p>
        </w:tc>
        <w:tc>
          <w:tcPr>
            <w:tcW w:w="7021" w:type="dxa"/>
          </w:tcPr>
          <w:p w14:paraId="7EFD6AD6" w14:textId="7889DD5D" w:rsidR="00ED1557" w:rsidRDefault="00ED1557" w:rsidP="00D926E4">
            <w:pPr>
              <w:pStyle w:val="a4"/>
              <w:jc w:val="both"/>
              <w:rPr>
                <w:bCs/>
                <w:sz w:val="24"/>
                <w:szCs w:val="24"/>
                <w:lang w:val="ru-RU"/>
              </w:rPr>
            </w:pPr>
            <w:r w:rsidRPr="00ED1557">
              <w:rPr>
                <w:bCs/>
                <w:sz w:val="24"/>
                <w:szCs w:val="24"/>
                <w:lang w:val="ru-RU"/>
              </w:rPr>
              <w:t>Классические источники больших данных.</w:t>
            </w:r>
          </w:p>
          <w:p w14:paraId="02AFEE0D" w14:textId="77777777" w:rsidR="00A61868" w:rsidRDefault="00ED1557" w:rsidP="00D926E4">
            <w:pPr>
              <w:pStyle w:val="a4"/>
              <w:jc w:val="both"/>
              <w:rPr>
                <w:bCs/>
                <w:sz w:val="24"/>
                <w:szCs w:val="24"/>
                <w:lang w:val="ru-RU"/>
              </w:rPr>
            </w:pPr>
            <w:r w:rsidRPr="00ED1557">
              <w:rPr>
                <w:bCs/>
                <w:sz w:val="24"/>
                <w:szCs w:val="24"/>
                <w:lang w:val="ru-RU"/>
              </w:rPr>
              <w:t xml:space="preserve">Открытые данные. </w:t>
            </w:r>
          </w:p>
          <w:p w14:paraId="256025A6" w14:textId="77777777" w:rsidR="00A61868" w:rsidRDefault="00ED1557" w:rsidP="00D926E4">
            <w:pPr>
              <w:pStyle w:val="a4"/>
              <w:jc w:val="both"/>
              <w:rPr>
                <w:bCs/>
                <w:sz w:val="24"/>
                <w:szCs w:val="24"/>
                <w:lang w:val="ru-RU"/>
              </w:rPr>
            </w:pPr>
            <w:r w:rsidRPr="00ED1557">
              <w:rPr>
                <w:bCs/>
                <w:sz w:val="24"/>
                <w:szCs w:val="24"/>
                <w:lang w:val="ru-RU"/>
              </w:rPr>
              <w:t xml:space="preserve">Методы и техники анализа, применимые к большим данным. </w:t>
            </w:r>
          </w:p>
          <w:p w14:paraId="0A81F793" w14:textId="2C5B9069" w:rsidR="00D926E4" w:rsidRDefault="00ED1557" w:rsidP="00D926E4">
            <w:pPr>
              <w:pStyle w:val="a4"/>
              <w:jc w:val="both"/>
              <w:rPr>
                <w:bCs/>
                <w:sz w:val="24"/>
                <w:szCs w:val="24"/>
                <w:lang w:val="ru-RU"/>
              </w:rPr>
            </w:pPr>
            <w:r w:rsidRPr="00ED1557">
              <w:rPr>
                <w:bCs/>
                <w:sz w:val="24"/>
                <w:szCs w:val="24"/>
                <w:lang w:val="ru-RU"/>
              </w:rPr>
              <w:t>Основные принципы работы с большими данными</w:t>
            </w:r>
            <w:r w:rsidR="00D1307F">
              <w:rPr>
                <w:bCs/>
                <w:sz w:val="24"/>
                <w:szCs w:val="24"/>
                <w:lang w:val="ru-RU"/>
              </w:rPr>
              <w:t xml:space="preserve">: </w:t>
            </w:r>
            <w:r w:rsidRPr="00ED1557">
              <w:rPr>
                <w:bCs/>
                <w:sz w:val="24"/>
                <w:szCs w:val="24"/>
                <w:lang w:val="ru-RU"/>
              </w:rPr>
              <w:t>горизонтальная масштабируемость, отказоу</w:t>
            </w:r>
            <w:r w:rsidR="00D1307F">
              <w:rPr>
                <w:bCs/>
                <w:sz w:val="24"/>
                <w:szCs w:val="24"/>
                <w:lang w:val="ru-RU"/>
              </w:rPr>
              <w:t>стойчивость, локальность данных</w:t>
            </w:r>
            <w:r w:rsidRPr="00ED1557">
              <w:rPr>
                <w:bCs/>
                <w:sz w:val="24"/>
                <w:szCs w:val="24"/>
                <w:lang w:val="ru-RU"/>
              </w:rPr>
              <w:t xml:space="preserve">. </w:t>
            </w:r>
          </w:p>
          <w:p w14:paraId="04F76AB4" w14:textId="77777777" w:rsidR="00ED1557" w:rsidRPr="00D926E4" w:rsidRDefault="00ED1557" w:rsidP="00D926E4">
            <w:pPr>
              <w:pStyle w:val="a4"/>
              <w:jc w:val="both"/>
              <w:rPr>
                <w:bCs/>
                <w:sz w:val="24"/>
                <w:szCs w:val="24"/>
              </w:rPr>
            </w:pPr>
          </w:p>
          <w:p w14:paraId="21BF3E00" w14:textId="3C8ECD02" w:rsidR="00330E29" w:rsidRPr="00330E29" w:rsidRDefault="00330E29" w:rsidP="00330E29">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w:t>
            </w:r>
            <w:r w:rsidR="00307D2B">
              <w:rPr>
                <w:b/>
                <w:bCs/>
                <w:sz w:val="24"/>
                <w:szCs w:val="24"/>
                <w:lang w:val="ru-RU"/>
              </w:rPr>
              <w:t xml:space="preserve"> </w:t>
            </w:r>
            <w:r w:rsidR="00307D2B" w:rsidRPr="00330E29">
              <w:rPr>
                <w:bCs/>
                <w:sz w:val="24"/>
                <w:szCs w:val="24"/>
                <w:lang w:val="ru-RU"/>
              </w:rPr>
              <w:t>все источники</w:t>
            </w:r>
          </w:p>
          <w:p w14:paraId="6DBB9EAD" w14:textId="40BA4504" w:rsidR="00330E29" w:rsidRPr="00D926E4" w:rsidRDefault="00330E29" w:rsidP="00330E29">
            <w:pPr>
              <w:pStyle w:val="a4"/>
              <w:jc w:val="both"/>
              <w:rPr>
                <w:bCs/>
                <w:sz w:val="24"/>
                <w:szCs w:val="24"/>
              </w:rPr>
            </w:pPr>
            <w:r w:rsidRPr="00330E29">
              <w:rPr>
                <w:b/>
                <w:bCs/>
                <w:sz w:val="24"/>
                <w:szCs w:val="24"/>
              </w:rPr>
              <w:t>Рекомендуемые источники из раздела 9:</w:t>
            </w:r>
            <w:r w:rsidRPr="00330E29">
              <w:rPr>
                <w:b/>
                <w:bCs/>
                <w:sz w:val="24"/>
                <w:szCs w:val="24"/>
                <w:lang w:val="ru-RU"/>
              </w:rPr>
              <w:t xml:space="preserve"> </w:t>
            </w:r>
            <w:r w:rsidRPr="00330E29">
              <w:rPr>
                <w:bCs/>
                <w:sz w:val="24"/>
                <w:szCs w:val="24"/>
                <w:lang w:val="ru-RU"/>
              </w:rPr>
              <w:t>все источники</w:t>
            </w:r>
          </w:p>
        </w:tc>
        <w:tc>
          <w:tcPr>
            <w:tcW w:w="1909" w:type="dxa"/>
          </w:tcPr>
          <w:p w14:paraId="51C337C6" w14:textId="6F87279C" w:rsidR="00D926E4" w:rsidRPr="00D926E4" w:rsidRDefault="00D926E4" w:rsidP="00D926E4">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D926E4" w:rsidRPr="00D926E4" w14:paraId="4E7D8577" w14:textId="77777777" w:rsidTr="004A6289">
        <w:tc>
          <w:tcPr>
            <w:tcW w:w="2269" w:type="dxa"/>
          </w:tcPr>
          <w:p w14:paraId="539A10A6" w14:textId="48622C15" w:rsidR="00D926E4" w:rsidRPr="00330E29" w:rsidRDefault="00D926E4" w:rsidP="00D926E4">
            <w:pPr>
              <w:pStyle w:val="a4"/>
              <w:jc w:val="both"/>
              <w:rPr>
                <w:b/>
                <w:bCs/>
                <w:color w:val="000000"/>
                <w:sz w:val="22"/>
                <w:szCs w:val="22"/>
                <w:lang w:val="ru-RU"/>
              </w:rPr>
            </w:pPr>
            <w:r w:rsidRPr="00D926E4">
              <w:rPr>
                <w:b/>
                <w:bCs/>
                <w:color w:val="000000"/>
                <w:sz w:val="24"/>
                <w:szCs w:val="24"/>
                <w:lang w:val="ru-RU"/>
              </w:rPr>
              <w:lastRenderedPageBreak/>
              <w:t>Тема 2.</w:t>
            </w:r>
            <w:r w:rsidR="00330E29">
              <w:rPr>
                <w:b/>
                <w:bCs/>
                <w:color w:val="000000"/>
                <w:sz w:val="24"/>
                <w:szCs w:val="24"/>
                <w:lang w:val="ru-RU"/>
              </w:rPr>
              <w:t xml:space="preserve"> </w:t>
            </w:r>
            <w:r w:rsidR="00330E29" w:rsidRPr="00330E29">
              <w:rPr>
                <w:color w:val="000000"/>
                <w:sz w:val="24"/>
                <w:szCs w:val="18"/>
              </w:rPr>
              <w:t>Работа журналиста с большими данными</w:t>
            </w:r>
          </w:p>
          <w:p w14:paraId="767577FB" w14:textId="4F1C9BA0" w:rsidR="00D926E4" w:rsidRPr="00D926E4" w:rsidRDefault="00D926E4" w:rsidP="00D926E4">
            <w:pPr>
              <w:pStyle w:val="a4"/>
              <w:jc w:val="both"/>
              <w:rPr>
                <w:b/>
                <w:sz w:val="24"/>
                <w:szCs w:val="24"/>
              </w:rPr>
            </w:pPr>
          </w:p>
        </w:tc>
        <w:tc>
          <w:tcPr>
            <w:tcW w:w="7021" w:type="dxa"/>
          </w:tcPr>
          <w:p w14:paraId="55EB47F8" w14:textId="77777777" w:rsidR="00A61868" w:rsidRDefault="00A61868" w:rsidP="00A61868">
            <w:pPr>
              <w:pStyle w:val="a4"/>
              <w:jc w:val="both"/>
              <w:rPr>
                <w:bCs/>
                <w:sz w:val="24"/>
                <w:szCs w:val="24"/>
                <w:lang w:val="ru-RU"/>
              </w:rPr>
            </w:pPr>
            <w:r w:rsidRPr="00A61868">
              <w:rPr>
                <w:bCs/>
                <w:sz w:val="24"/>
                <w:szCs w:val="24"/>
                <w:lang w:val="ru-RU"/>
              </w:rPr>
              <w:t xml:space="preserve">Подход для работы с данными в медиа. </w:t>
            </w:r>
          </w:p>
          <w:p w14:paraId="3A7CE31E" w14:textId="77777777" w:rsidR="00A61868" w:rsidRDefault="00A61868" w:rsidP="00A61868">
            <w:pPr>
              <w:pStyle w:val="a4"/>
              <w:jc w:val="both"/>
              <w:rPr>
                <w:bCs/>
                <w:sz w:val="24"/>
                <w:szCs w:val="24"/>
                <w:lang w:val="ru-RU"/>
              </w:rPr>
            </w:pPr>
            <w:r w:rsidRPr="00A61868">
              <w:rPr>
                <w:bCs/>
                <w:sz w:val="24"/>
                <w:szCs w:val="24"/>
                <w:lang w:val="ru-RU"/>
              </w:rPr>
              <w:t xml:space="preserve">Этапы работы журналистов с большими данными. </w:t>
            </w:r>
          </w:p>
          <w:p w14:paraId="7E1D4EFF" w14:textId="77777777" w:rsidR="00A61868" w:rsidRDefault="00A61868" w:rsidP="00A61868">
            <w:pPr>
              <w:pStyle w:val="a4"/>
              <w:jc w:val="both"/>
              <w:rPr>
                <w:bCs/>
                <w:sz w:val="24"/>
                <w:szCs w:val="24"/>
                <w:lang w:val="ru-RU"/>
              </w:rPr>
            </w:pPr>
            <w:r w:rsidRPr="00A61868">
              <w:rPr>
                <w:bCs/>
                <w:sz w:val="24"/>
                <w:szCs w:val="24"/>
                <w:lang w:val="ru-RU"/>
              </w:rPr>
              <w:t xml:space="preserve">Спектр возможностей для нахождения подходящих массивов информации. </w:t>
            </w:r>
          </w:p>
          <w:p w14:paraId="5C5C703D" w14:textId="456C7F47" w:rsidR="00A61868" w:rsidRPr="00A61868" w:rsidRDefault="00A61868" w:rsidP="00A61868">
            <w:pPr>
              <w:pStyle w:val="a4"/>
              <w:jc w:val="both"/>
              <w:rPr>
                <w:bCs/>
                <w:sz w:val="24"/>
                <w:szCs w:val="24"/>
                <w:lang w:val="ru-RU"/>
              </w:rPr>
            </w:pPr>
            <w:r w:rsidRPr="00A61868">
              <w:rPr>
                <w:bCs/>
                <w:sz w:val="24"/>
                <w:szCs w:val="24"/>
                <w:lang w:val="ru-RU"/>
              </w:rPr>
              <w:t xml:space="preserve">Очистка данных.  </w:t>
            </w:r>
          </w:p>
          <w:p w14:paraId="3747C394" w14:textId="3A68AF9B" w:rsidR="00A61868" w:rsidRPr="00A56650" w:rsidRDefault="00A61868" w:rsidP="00A61868">
            <w:pPr>
              <w:pStyle w:val="a4"/>
              <w:jc w:val="both"/>
              <w:rPr>
                <w:bCs/>
                <w:sz w:val="24"/>
                <w:szCs w:val="24"/>
                <w:lang w:val="ru-RU"/>
              </w:rPr>
            </w:pPr>
            <w:r w:rsidRPr="00A61868">
              <w:rPr>
                <w:bCs/>
                <w:sz w:val="24"/>
                <w:szCs w:val="24"/>
                <w:lang w:val="ru-RU"/>
              </w:rPr>
              <w:t>Визуализация. Инструменты</w:t>
            </w:r>
            <w:r w:rsidRPr="00A56650">
              <w:rPr>
                <w:bCs/>
                <w:sz w:val="24"/>
                <w:szCs w:val="24"/>
                <w:lang w:val="ru-RU"/>
              </w:rPr>
              <w:t xml:space="preserve"> </w:t>
            </w:r>
            <w:r w:rsidRPr="00A61868">
              <w:rPr>
                <w:bCs/>
                <w:sz w:val="24"/>
                <w:szCs w:val="24"/>
                <w:lang w:val="ru-RU"/>
              </w:rPr>
              <w:t>визуализации</w:t>
            </w:r>
            <w:r w:rsidRPr="00A56650">
              <w:rPr>
                <w:bCs/>
                <w:sz w:val="24"/>
                <w:szCs w:val="24"/>
                <w:lang w:val="ru-RU"/>
              </w:rPr>
              <w:t xml:space="preserve">. </w:t>
            </w:r>
          </w:p>
          <w:p w14:paraId="08E1E565" w14:textId="77777777" w:rsidR="00D1307F" w:rsidRDefault="00A61868" w:rsidP="00A61868">
            <w:pPr>
              <w:pStyle w:val="a4"/>
              <w:jc w:val="both"/>
              <w:rPr>
                <w:bCs/>
                <w:sz w:val="24"/>
                <w:szCs w:val="24"/>
                <w:lang w:val="ru-RU"/>
              </w:rPr>
            </w:pPr>
            <w:r w:rsidRPr="00A61868">
              <w:rPr>
                <w:bCs/>
                <w:sz w:val="24"/>
                <w:szCs w:val="24"/>
                <w:lang w:val="ru-RU"/>
              </w:rPr>
              <w:t xml:space="preserve">Дополнительные библиотеки, надстройки (языки программирования). </w:t>
            </w:r>
          </w:p>
          <w:p w14:paraId="614AC766" w14:textId="3FE9D6CA" w:rsidR="00A61868" w:rsidRPr="00A61868" w:rsidRDefault="00A61868" w:rsidP="00A61868">
            <w:pPr>
              <w:pStyle w:val="a4"/>
              <w:jc w:val="both"/>
              <w:rPr>
                <w:bCs/>
                <w:sz w:val="24"/>
                <w:szCs w:val="24"/>
                <w:lang w:val="ru-RU"/>
              </w:rPr>
            </w:pPr>
            <w:r w:rsidRPr="00A61868">
              <w:rPr>
                <w:bCs/>
                <w:sz w:val="24"/>
                <w:szCs w:val="24"/>
                <w:lang w:val="ru-RU"/>
              </w:rPr>
              <w:t xml:space="preserve">«Плохая визуализация». </w:t>
            </w:r>
          </w:p>
          <w:p w14:paraId="38F0A482" w14:textId="77777777" w:rsidR="00D1307F" w:rsidRDefault="00A61868" w:rsidP="00A61868">
            <w:pPr>
              <w:pStyle w:val="a4"/>
              <w:jc w:val="both"/>
              <w:rPr>
                <w:bCs/>
                <w:sz w:val="24"/>
                <w:szCs w:val="24"/>
                <w:lang w:val="ru-RU"/>
              </w:rPr>
            </w:pPr>
            <w:r w:rsidRPr="00A61868">
              <w:rPr>
                <w:bCs/>
                <w:sz w:val="24"/>
                <w:szCs w:val="24"/>
                <w:lang w:val="ru-RU"/>
              </w:rPr>
              <w:t>Трудности</w:t>
            </w:r>
            <w:r w:rsidR="00D1307F">
              <w:rPr>
                <w:bCs/>
                <w:sz w:val="24"/>
                <w:szCs w:val="24"/>
                <w:lang w:val="ru-RU"/>
              </w:rPr>
              <w:t>, возникающие</w:t>
            </w:r>
            <w:r w:rsidRPr="00A61868">
              <w:rPr>
                <w:bCs/>
                <w:sz w:val="24"/>
                <w:szCs w:val="24"/>
                <w:lang w:val="ru-RU"/>
              </w:rPr>
              <w:t xml:space="preserve"> при работе с большими данными. Возможности визуального обмана аудитории. </w:t>
            </w:r>
          </w:p>
          <w:p w14:paraId="40D0B34B" w14:textId="77777777" w:rsidR="00D1307F" w:rsidRDefault="00A61868" w:rsidP="00A61868">
            <w:pPr>
              <w:pStyle w:val="a4"/>
              <w:jc w:val="both"/>
              <w:rPr>
                <w:bCs/>
                <w:sz w:val="24"/>
                <w:szCs w:val="24"/>
                <w:lang w:val="ru-RU"/>
              </w:rPr>
            </w:pPr>
            <w:r w:rsidRPr="00A61868">
              <w:rPr>
                <w:bCs/>
                <w:sz w:val="24"/>
                <w:szCs w:val="24"/>
                <w:lang w:val="ru-RU"/>
              </w:rPr>
              <w:t xml:space="preserve">Юридический аспект. </w:t>
            </w:r>
          </w:p>
          <w:p w14:paraId="066CBFEB" w14:textId="2A56037E" w:rsidR="00D926E4" w:rsidRDefault="00A61868" w:rsidP="00A61868">
            <w:pPr>
              <w:pStyle w:val="a4"/>
              <w:jc w:val="both"/>
              <w:rPr>
                <w:bCs/>
                <w:sz w:val="24"/>
                <w:szCs w:val="24"/>
                <w:lang w:val="ru-RU"/>
              </w:rPr>
            </w:pPr>
            <w:r w:rsidRPr="00A61868">
              <w:rPr>
                <w:bCs/>
                <w:sz w:val="24"/>
                <w:szCs w:val="24"/>
                <w:lang w:val="ru-RU"/>
              </w:rPr>
              <w:t>Ограниченное количество доступных инструментов обработки и визуализации данных.</w:t>
            </w:r>
          </w:p>
          <w:p w14:paraId="44B61F9C" w14:textId="77777777" w:rsidR="00A61868" w:rsidRPr="00D926E4" w:rsidRDefault="00A61868" w:rsidP="00A61868">
            <w:pPr>
              <w:pStyle w:val="a4"/>
              <w:jc w:val="both"/>
              <w:rPr>
                <w:bCs/>
                <w:sz w:val="24"/>
                <w:szCs w:val="24"/>
              </w:rPr>
            </w:pPr>
          </w:p>
          <w:p w14:paraId="48F41253" w14:textId="27F73489" w:rsidR="00D926E4" w:rsidRPr="00330E29" w:rsidRDefault="00D926E4" w:rsidP="00D926E4">
            <w:pPr>
              <w:pStyle w:val="a4"/>
              <w:jc w:val="both"/>
              <w:rPr>
                <w:bCs/>
                <w:sz w:val="24"/>
                <w:szCs w:val="24"/>
                <w:lang w:val="ru-RU"/>
              </w:rPr>
            </w:pPr>
            <w:r w:rsidRPr="00330E29">
              <w:rPr>
                <w:b/>
                <w:bCs/>
                <w:sz w:val="24"/>
                <w:szCs w:val="24"/>
              </w:rPr>
              <w:t>Рекомендуемые источники из разделов 8</w:t>
            </w:r>
            <w:r w:rsidR="00330E29">
              <w:rPr>
                <w:b/>
                <w:bCs/>
                <w:sz w:val="24"/>
                <w:szCs w:val="24"/>
                <w:lang w:val="ru-RU"/>
              </w:rPr>
              <w:t>:</w:t>
            </w:r>
            <w:r w:rsidR="00307D2B">
              <w:rPr>
                <w:b/>
                <w:bCs/>
                <w:sz w:val="24"/>
                <w:szCs w:val="24"/>
                <w:lang w:val="ru-RU"/>
              </w:rPr>
              <w:t xml:space="preserve"> </w:t>
            </w:r>
            <w:r w:rsidR="00307D2B" w:rsidRPr="00330E29">
              <w:rPr>
                <w:bCs/>
                <w:sz w:val="24"/>
                <w:szCs w:val="24"/>
                <w:lang w:val="ru-RU"/>
              </w:rPr>
              <w:t>все источники</w:t>
            </w:r>
          </w:p>
          <w:p w14:paraId="1388C535" w14:textId="566FD74A" w:rsidR="00330E29" w:rsidRPr="00D926E4" w:rsidRDefault="00330E29" w:rsidP="00D926E4">
            <w:pPr>
              <w:pStyle w:val="a4"/>
              <w:jc w:val="both"/>
              <w:rPr>
                <w:b/>
                <w:sz w:val="24"/>
                <w:szCs w:val="24"/>
              </w:rPr>
            </w:pPr>
            <w:r w:rsidRPr="00330E29">
              <w:rPr>
                <w:b/>
                <w:bCs/>
                <w:sz w:val="24"/>
                <w:szCs w:val="24"/>
              </w:rPr>
              <w:t>Рекомендуемые источники из раздела 9:</w:t>
            </w:r>
            <w:r w:rsidRPr="00330E29">
              <w:rPr>
                <w:b/>
                <w:bCs/>
                <w:sz w:val="24"/>
                <w:szCs w:val="24"/>
                <w:lang w:val="ru-RU"/>
              </w:rPr>
              <w:t xml:space="preserve"> </w:t>
            </w:r>
            <w:r w:rsidRPr="00330E29">
              <w:rPr>
                <w:bCs/>
                <w:sz w:val="24"/>
                <w:szCs w:val="24"/>
                <w:lang w:val="ru-RU"/>
              </w:rPr>
              <w:t>все источники</w:t>
            </w:r>
          </w:p>
        </w:tc>
        <w:tc>
          <w:tcPr>
            <w:tcW w:w="1909" w:type="dxa"/>
          </w:tcPr>
          <w:p w14:paraId="010240D3" w14:textId="2F078A74" w:rsidR="00D926E4" w:rsidRPr="00D926E4" w:rsidRDefault="00D926E4" w:rsidP="00D926E4">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D926E4" w:rsidRPr="00D926E4" w14:paraId="510FF563" w14:textId="77777777" w:rsidTr="004A6289">
        <w:tc>
          <w:tcPr>
            <w:tcW w:w="2269" w:type="dxa"/>
          </w:tcPr>
          <w:p w14:paraId="5D53D97A" w14:textId="58025FC5" w:rsidR="00927E25" w:rsidRPr="00D926E4" w:rsidRDefault="00927E25" w:rsidP="00927E25">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3</w:t>
            </w:r>
            <w:r w:rsidRPr="00D926E4">
              <w:rPr>
                <w:b/>
                <w:bCs/>
                <w:color w:val="000000"/>
                <w:sz w:val="24"/>
                <w:szCs w:val="24"/>
                <w:lang w:val="ru-RU"/>
              </w:rPr>
              <w:t>.</w:t>
            </w:r>
          </w:p>
          <w:p w14:paraId="565C74A4" w14:textId="5AE86B10" w:rsidR="00D926E4" w:rsidRPr="00D926E4" w:rsidRDefault="00330E29" w:rsidP="00D926E4">
            <w:pPr>
              <w:pStyle w:val="a4"/>
              <w:jc w:val="both"/>
              <w:rPr>
                <w:b/>
                <w:bCs/>
                <w:color w:val="000000"/>
                <w:sz w:val="24"/>
                <w:szCs w:val="24"/>
                <w:lang w:val="ru-RU"/>
              </w:rPr>
            </w:pPr>
            <w:r w:rsidRPr="00330E29">
              <w:rPr>
                <w:color w:val="000000"/>
                <w:sz w:val="24"/>
                <w:szCs w:val="18"/>
              </w:rPr>
              <w:t>Журналистика данных в зарубежных медиа</w:t>
            </w:r>
          </w:p>
        </w:tc>
        <w:tc>
          <w:tcPr>
            <w:tcW w:w="7021" w:type="dxa"/>
          </w:tcPr>
          <w:p w14:paraId="3EDC72D3" w14:textId="01590DFE" w:rsidR="00D926E4" w:rsidRPr="00A61868" w:rsidRDefault="00A61868" w:rsidP="00D926E4">
            <w:pPr>
              <w:pStyle w:val="a4"/>
              <w:jc w:val="both"/>
              <w:rPr>
                <w:bCs/>
                <w:sz w:val="24"/>
                <w:szCs w:val="24"/>
                <w:lang w:val="ru-RU"/>
              </w:rPr>
            </w:pPr>
            <w:r w:rsidRPr="00A61868">
              <w:rPr>
                <w:bCs/>
                <w:sz w:val="24"/>
                <w:szCs w:val="24"/>
                <w:lang w:val="ru-RU"/>
              </w:rPr>
              <w:t xml:space="preserve">Примеры журналистских проектов, основанных на журналистике больших данных. </w:t>
            </w:r>
          </w:p>
          <w:p w14:paraId="3E7EE020" w14:textId="77777777" w:rsidR="00330E29" w:rsidRPr="00A61868" w:rsidRDefault="00330E29" w:rsidP="00D926E4">
            <w:pPr>
              <w:pStyle w:val="a4"/>
              <w:jc w:val="both"/>
              <w:rPr>
                <w:bCs/>
                <w:sz w:val="24"/>
                <w:szCs w:val="24"/>
                <w:lang w:val="ru-RU"/>
              </w:rPr>
            </w:pPr>
          </w:p>
          <w:p w14:paraId="2469028B" w14:textId="1D8129B7" w:rsidR="00330E29" w:rsidRPr="00330E29" w:rsidRDefault="00330E29" w:rsidP="00330E29">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w:t>
            </w:r>
            <w:r w:rsidR="00307D2B">
              <w:rPr>
                <w:b/>
                <w:bCs/>
                <w:sz w:val="24"/>
                <w:szCs w:val="24"/>
                <w:lang w:val="ru-RU"/>
              </w:rPr>
              <w:t xml:space="preserve"> </w:t>
            </w:r>
            <w:r w:rsidR="00307D2B" w:rsidRPr="00330E29">
              <w:rPr>
                <w:bCs/>
                <w:sz w:val="24"/>
                <w:szCs w:val="24"/>
                <w:lang w:val="ru-RU"/>
              </w:rPr>
              <w:t>все источники</w:t>
            </w:r>
          </w:p>
          <w:p w14:paraId="33F393D1" w14:textId="6B935CF2" w:rsidR="00330E29" w:rsidRPr="00D926E4" w:rsidRDefault="00330E29" w:rsidP="00330E29">
            <w:pPr>
              <w:pStyle w:val="a4"/>
              <w:jc w:val="both"/>
              <w:rPr>
                <w:bCs/>
                <w:sz w:val="24"/>
                <w:szCs w:val="24"/>
                <w:lang w:val="ru-RU"/>
              </w:rPr>
            </w:pPr>
            <w:r w:rsidRPr="00330E29">
              <w:rPr>
                <w:b/>
                <w:bCs/>
                <w:sz w:val="24"/>
                <w:szCs w:val="24"/>
              </w:rPr>
              <w:t>Рекомендуемые источники из раздела 9:</w:t>
            </w:r>
            <w:r w:rsidRPr="00330E29">
              <w:rPr>
                <w:b/>
                <w:bCs/>
                <w:sz w:val="24"/>
                <w:szCs w:val="24"/>
                <w:lang w:val="ru-RU"/>
              </w:rPr>
              <w:t xml:space="preserve"> </w:t>
            </w:r>
            <w:r w:rsidRPr="00330E29">
              <w:rPr>
                <w:bCs/>
                <w:sz w:val="24"/>
                <w:szCs w:val="24"/>
                <w:lang w:val="ru-RU"/>
              </w:rPr>
              <w:t>все источники</w:t>
            </w:r>
          </w:p>
        </w:tc>
        <w:tc>
          <w:tcPr>
            <w:tcW w:w="1909" w:type="dxa"/>
          </w:tcPr>
          <w:p w14:paraId="227A8368" w14:textId="4F574481" w:rsidR="00D926E4" w:rsidRPr="00D926E4" w:rsidRDefault="00D926E4" w:rsidP="00D926E4">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D926E4" w:rsidRPr="00D926E4" w14:paraId="2EEDDE94" w14:textId="77777777" w:rsidTr="004A6289">
        <w:tc>
          <w:tcPr>
            <w:tcW w:w="2269" w:type="dxa"/>
          </w:tcPr>
          <w:p w14:paraId="72F36CEF" w14:textId="77777777" w:rsidR="00330E29" w:rsidRDefault="00927E25" w:rsidP="00927E25">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4</w:t>
            </w:r>
            <w:r w:rsidRPr="00D926E4">
              <w:rPr>
                <w:b/>
                <w:bCs/>
                <w:color w:val="000000"/>
                <w:sz w:val="24"/>
                <w:szCs w:val="24"/>
                <w:lang w:val="ru-RU"/>
              </w:rPr>
              <w:t>.</w:t>
            </w:r>
            <w:r w:rsidR="00330E29">
              <w:rPr>
                <w:b/>
                <w:bCs/>
                <w:color w:val="000000"/>
                <w:sz w:val="24"/>
                <w:szCs w:val="24"/>
                <w:lang w:val="ru-RU"/>
              </w:rPr>
              <w:t xml:space="preserve"> </w:t>
            </w:r>
          </w:p>
          <w:p w14:paraId="74CAF462" w14:textId="02CC4EB0" w:rsidR="00927E25" w:rsidRPr="00D926E4" w:rsidRDefault="00330E29" w:rsidP="00927E25">
            <w:pPr>
              <w:pStyle w:val="a4"/>
              <w:jc w:val="both"/>
              <w:rPr>
                <w:b/>
                <w:bCs/>
                <w:color w:val="000000"/>
                <w:sz w:val="24"/>
                <w:szCs w:val="24"/>
                <w:lang w:val="ru-RU"/>
              </w:rPr>
            </w:pPr>
            <w:r w:rsidRPr="00330E29">
              <w:rPr>
                <w:color w:val="000000"/>
                <w:sz w:val="24"/>
                <w:szCs w:val="18"/>
              </w:rPr>
              <w:t>Журналистика данных в российских медиа</w:t>
            </w:r>
          </w:p>
          <w:p w14:paraId="7A3C9508" w14:textId="77777777" w:rsidR="00D926E4" w:rsidRPr="00D926E4" w:rsidRDefault="00D926E4" w:rsidP="00D926E4">
            <w:pPr>
              <w:pStyle w:val="a4"/>
              <w:jc w:val="both"/>
              <w:rPr>
                <w:b/>
                <w:bCs/>
                <w:color w:val="000000"/>
                <w:sz w:val="24"/>
                <w:szCs w:val="24"/>
                <w:lang w:val="ru-RU"/>
              </w:rPr>
            </w:pPr>
          </w:p>
        </w:tc>
        <w:tc>
          <w:tcPr>
            <w:tcW w:w="7021" w:type="dxa"/>
          </w:tcPr>
          <w:p w14:paraId="0B91933F" w14:textId="77777777" w:rsidR="007E56E9" w:rsidRDefault="00363522" w:rsidP="00D926E4">
            <w:pPr>
              <w:pStyle w:val="a4"/>
              <w:jc w:val="both"/>
              <w:rPr>
                <w:bCs/>
                <w:sz w:val="24"/>
                <w:szCs w:val="24"/>
                <w:lang w:val="ru-RU"/>
              </w:rPr>
            </w:pPr>
            <w:proofErr w:type="spellStart"/>
            <w:r w:rsidRPr="00363522">
              <w:rPr>
                <w:bCs/>
                <w:sz w:val="24"/>
                <w:szCs w:val="24"/>
                <w:lang w:val="ru-RU"/>
              </w:rPr>
              <w:t>Инфографика</w:t>
            </w:r>
            <w:proofErr w:type="spellEnd"/>
            <w:r w:rsidRPr="00363522">
              <w:rPr>
                <w:bCs/>
                <w:sz w:val="24"/>
                <w:szCs w:val="24"/>
                <w:lang w:val="ru-RU"/>
              </w:rPr>
              <w:t xml:space="preserve">: понятие, сущность, основные характеристики. </w:t>
            </w:r>
          </w:p>
          <w:p w14:paraId="79902697" w14:textId="77777777" w:rsidR="007E56E9" w:rsidRDefault="00363522" w:rsidP="00D926E4">
            <w:pPr>
              <w:pStyle w:val="a4"/>
              <w:jc w:val="both"/>
              <w:rPr>
                <w:bCs/>
                <w:sz w:val="24"/>
                <w:szCs w:val="24"/>
                <w:lang w:val="ru-RU"/>
              </w:rPr>
            </w:pPr>
            <w:r w:rsidRPr="00363522">
              <w:rPr>
                <w:bCs/>
                <w:sz w:val="24"/>
                <w:szCs w:val="24"/>
                <w:lang w:val="ru-RU"/>
              </w:rPr>
              <w:t xml:space="preserve">Журналистика данных на рынке медиа, в сфере рекламы, </w:t>
            </w:r>
            <w:proofErr w:type="spellStart"/>
            <w:r w:rsidRPr="00363522">
              <w:rPr>
                <w:bCs/>
                <w:sz w:val="24"/>
                <w:szCs w:val="24"/>
                <w:lang w:val="ru-RU"/>
              </w:rPr>
              <w:t>digital</w:t>
            </w:r>
            <w:proofErr w:type="spellEnd"/>
            <w:r w:rsidRPr="00363522">
              <w:rPr>
                <w:bCs/>
                <w:sz w:val="24"/>
                <w:szCs w:val="24"/>
                <w:lang w:val="ru-RU"/>
              </w:rPr>
              <w:t xml:space="preserve"> индустрии. </w:t>
            </w:r>
          </w:p>
          <w:p w14:paraId="764E04C8" w14:textId="77777777" w:rsidR="007E56E9" w:rsidRDefault="00363522" w:rsidP="00D926E4">
            <w:pPr>
              <w:pStyle w:val="a4"/>
              <w:jc w:val="both"/>
              <w:rPr>
                <w:bCs/>
                <w:sz w:val="24"/>
                <w:szCs w:val="24"/>
                <w:lang w:val="ru-RU"/>
              </w:rPr>
            </w:pPr>
            <w:r w:rsidRPr="00363522">
              <w:rPr>
                <w:bCs/>
                <w:sz w:val="24"/>
                <w:szCs w:val="24"/>
                <w:lang w:val="ru-RU"/>
              </w:rPr>
              <w:t xml:space="preserve">Примеры журналистских проектов. </w:t>
            </w:r>
          </w:p>
          <w:p w14:paraId="543095D6" w14:textId="18FA4DD4" w:rsidR="007E56E9" w:rsidRDefault="00363522" w:rsidP="00D926E4">
            <w:pPr>
              <w:pStyle w:val="a4"/>
              <w:jc w:val="both"/>
              <w:rPr>
                <w:bCs/>
                <w:sz w:val="24"/>
                <w:szCs w:val="24"/>
                <w:lang w:val="ru-RU"/>
              </w:rPr>
            </w:pPr>
            <w:r w:rsidRPr="00363522">
              <w:rPr>
                <w:bCs/>
                <w:sz w:val="24"/>
                <w:szCs w:val="24"/>
                <w:lang w:val="ru-RU"/>
              </w:rPr>
              <w:t xml:space="preserve">Афиша-Рамблер. </w:t>
            </w:r>
          </w:p>
          <w:p w14:paraId="6FB020E7" w14:textId="77777777" w:rsidR="007E56E9" w:rsidRPr="004B346F" w:rsidRDefault="00363522" w:rsidP="00D926E4">
            <w:pPr>
              <w:pStyle w:val="a4"/>
              <w:jc w:val="both"/>
              <w:rPr>
                <w:bCs/>
                <w:sz w:val="24"/>
                <w:szCs w:val="24"/>
                <w:lang w:val="ru-RU"/>
              </w:rPr>
            </w:pPr>
            <w:r w:rsidRPr="00363522">
              <w:rPr>
                <w:bCs/>
                <w:sz w:val="24"/>
                <w:szCs w:val="24"/>
                <w:lang w:val="ru-RU"/>
              </w:rPr>
              <w:t>РИА</w:t>
            </w:r>
            <w:r w:rsidRPr="004B346F">
              <w:rPr>
                <w:bCs/>
                <w:sz w:val="24"/>
                <w:szCs w:val="24"/>
                <w:lang w:val="ru-RU"/>
              </w:rPr>
              <w:t xml:space="preserve"> </w:t>
            </w:r>
            <w:r w:rsidRPr="00363522">
              <w:rPr>
                <w:bCs/>
                <w:sz w:val="24"/>
                <w:szCs w:val="24"/>
                <w:lang w:val="ru-RU"/>
              </w:rPr>
              <w:t>Новости</w:t>
            </w:r>
            <w:r w:rsidRPr="004B346F">
              <w:rPr>
                <w:bCs/>
                <w:sz w:val="24"/>
                <w:szCs w:val="24"/>
                <w:lang w:val="ru-RU"/>
              </w:rPr>
              <w:t xml:space="preserve">. </w:t>
            </w:r>
          </w:p>
          <w:p w14:paraId="2CF4172B" w14:textId="0113CD1A" w:rsidR="00D926E4" w:rsidRDefault="00363522" w:rsidP="00D926E4">
            <w:pPr>
              <w:pStyle w:val="a4"/>
              <w:jc w:val="both"/>
              <w:rPr>
                <w:bCs/>
                <w:sz w:val="24"/>
                <w:szCs w:val="24"/>
                <w:lang w:val="ru-RU"/>
              </w:rPr>
            </w:pPr>
            <w:r w:rsidRPr="00363522">
              <w:rPr>
                <w:bCs/>
                <w:sz w:val="24"/>
                <w:szCs w:val="24"/>
                <w:lang w:val="ru-RU"/>
              </w:rPr>
              <w:t>Журналистика больших данных в организациях с доступом к большим объемам данных (Яндекс).</w:t>
            </w:r>
          </w:p>
          <w:p w14:paraId="75740A9A" w14:textId="77777777" w:rsidR="00330E29" w:rsidRDefault="00330E29" w:rsidP="00D926E4">
            <w:pPr>
              <w:pStyle w:val="a4"/>
              <w:jc w:val="both"/>
              <w:rPr>
                <w:bCs/>
                <w:sz w:val="24"/>
                <w:szCs w:val="24"/>
                <w:lang w:val="ru-RU"/>
              </w:rPr>
            </w:pPr>
          </w:p>
          <w:p w14:paraId="7FC79B3F" w14:textId="1D4C57E9" w:rsidR="00330E29" w:rsidRPr="00330E29" w:rsidRDefault="00330E29" w:rsidP="00330E29">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w:t>
            </w:r>
            <w:r w:rsidR="00307D2B">
              <w:rPr>
                <w:b/>
                <w:bCs/>
                <w:sz w:val="24"/>
                <w:szCs w:val="24"/>
                <w:lang w:val="ru-RU"/>
              </w:rPr>
              <w:t xml:space="preserve"> </w:t>
            </w:r>
            <w:r w:rsidR="00307D2B" w:rsidRPr="00330E29">
              <w:rPr>
                <w:bCs/>
                <w:sz w:val="24"/>
                <w:szCs w:val="24"/>
                <w:lang w:val="ru-RU"/>
              </w:rPr>
              <w:t>все источники</w:t>
            </w:r>
          </w:p>
          <w:p w14:paraId="012E450D" w14:textId="279BAFE8" w:rsidR="00330E29" w:rsidRPr="00D926E4" w:rsidRDefault="00330E29" w:rsidP="00330E29">
            <w:pPr>
              <w:pStyle w:val="a4"/>
              <w:jc w:val="both"/>
              <w:rPr>
                <w:bCs/>
                <w:sz w:val="24"/>
                <w:szCs w:val="24"/>
                <w:lang w:val="ru-RU"/>
              </w:rPr>
            </w:pPr>
            <w:r w:rsidRPr="00330E29">
              <w:rPr>
                <w:b/>
                <w:bCs/>
                <w:sz w:val="24"/>
                <w:szCs w:val="24"/>
              </w:rPr>
              <w:t>Рекомендуемые источники из раздела 9:</w:t>
            </w:r>
            <w:r w:rsidRPr="00330E29">
              <w:rPr>
                <w:b/>
                <w:bCs/>
                <w:sz w:val="24"/>
                <w:szCs w:val="24"/>
                <w:lang w:val="ru-RU"/>
              </w:rPr>
              <w:t xml:space="preserve"> </w:t>
            </w:r>
            <w:r w:rsidRPr="00330E29">
              <w:rPr>
                <w:bCs/>
                <w:sz w:val="24"/>
                <w:szCs w:val="24"/>
                <w:lang w:val="ru-RU"/>
              </w:rPr>
              <w:t>все источники</w:t>
            </w:r>
          </w:p>
        </w:tc>
        <w:tc>
          <w:tcPr>
            <w:tcW w:w="1909" w:type="dxa"/>
          </w:tcPr>
          <w:p w14:paraId="671BC1FC" w14:textId="61EBE3D3" w:rsidR="00D926E4" w:rsidRPr="00D926E4" w:rsidRDefault="00D926E4" w:rsidP="00D926E4">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r w:rsidR="00D926E4" w:rsidRPr="00D926E4" w14:paraId="14B091ED" w14:textId="77777777" w:rsidTr="004A6289">
        <w:tc>
          <w:tcPr>
            <w:tcW w:w="2269" w:type="dxa"/>
          </w:tcPr>
          <w:p w14:paraId="764E5157" w14:textId="77777777" w:rsidR="00330E29" w:rsidRDefault="00927E25" w:rsidP="00927E25">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5</w:t>
            </w:r>
            <w:r w:rsidRPr="00D926E4">
              <w:rPr>
                <w:b/>
                <w:bCs/>
                <w:color w:val="000000"/>
                <w:sz w:val="24"/>
                <w:szCs w:val="24"/>
                <w:lang w:val="ru-RU"/>
              </w:rPr>
              <w:t>.</w:t>
            </w:r>
            <w:r w:rsidR="00330E29">
              <w:rPr>
                <w:b/>
                <w:bCs/>
                <w:color w:val="000000"/>
                <w:sz w:val="24"/>
                <w:szCs w:val="24"/>
                <w:lang w:val="ru-RU"/>
              </w:rPr>
              <w:t xml:space="preserve"> </w:t>
            </w:r>
          </w:p>
          <w:p w14:paraId="290E565A" w14:textId="47BB44E1" w:rsidR="00927E25" w:rsidRPr="00D926E4" w:rsidRDefault="00330E29" w:rsidP="00927E25">
            <w:pPr>
              <w:pStyle w:val="a4"/>
              <w:jc w:val="both"/>
              <w:rPr>
                <w:b/>
                <w:bCs/>
                <w:color w:val="000000"/>
                <w:sz w:val="24"/>
                <w:szCs w:val="24"/>
                <w:lang w:val="ru-RU"/>
              </w:rPr>
            </w:pPr>
            <w:r w:rsidRPr="00330E29">
              <w:rPr>
                <w:color w:val="000000"/>
                <w:sz w:val="24"/>
                <w:szCs w:val="18"/>
              </w:rPr>
              <w:t>Журналистика расследований</w:t>
            </w:r>
          </w:p>
          <w:p w14:paraId="536C5451" w14:textId="77777777" w:rsidR="00D926E4" w:rsidRPr="00D926E4" w:rsidRDefault="00D926E4" w:rsidP="00D926E4">
            <w:pPr>
              <w:pStyle w:val="a4"/>
              <w:jc w:val="both"/>
              <w:rPr>
                <w:b/>
                <w:bCs/>
                <w:color w:val="000000"/>
                <w:sz w:val="24"/>
                <w:szCs w:val="24"/>
                <w:lang w:val="ru-RU"/>
              </w:rPr>
            </w:pPr>
          </w:p>
        </w:tc>
        <w:tc>
          <w:tcPr>
            <w:tcW w:w="7021" w:type="dxa"/>
          </w:tcPr>
          <w:p w14:paraId="5B53B750" w14:textId="77777777" w:rsidR="00121F64" w:rsidRDefault="00121F64" w:rsidP="00D926E4">
            <w:pPr>
              <w:pStyle w:val="a4"/>
              <w:jc w:val="both"/>
              <w:rPr>
                <w:bCs/>
                <w:sz w:val="24"/>
                <w:szCs w:val="24"/>
                <w:lang w:val="ru-RU"/>
              </w:rPr>
            </w:pPr>
            <w:r w:rsidRPr="00121F64">
              <w:rPr>
                <w:bCs/>
                <w:sz w:val="24"/>
                <w:szCs w:val="24"/>
                <w:lang w:val="ru-RU"/>
              </w:rPr>
              <w:t xml:space="preserve">Современные международные </w:t>
            </w:r>
            <w:proofErr w:type="spellStart"/>
            <w:r w:rsidRPr="00121F64">
              <w:rPr>
                <w:bCs/>
                <w:sz w:val="24"/>
                <w:szCs w:val="24"/>
                <w:lang w:val="ru-RU"/>
              </w:rPr>
              <w:t>расследовательские</w:t>
            </w:r>
            <w:proofErr w:type="spellEnd"/>
            <w:r w:rsidRPr="00121F64">
              <w:rPr>
                <w:bCs/>
                <w:sz w:val="24"/>
                <w:szCs w:val="24"/>
                <w:lang w:val="ru-RU"/>
              </w:rPr>
              <w:t xml:space="preserve"> объединения журналистов. </w:t>
            </w:r>
          </w:p>
          <w:p w14:paraId="2FA672E4" w14:textId="77777777" w:rsidR="00121F64" w:rsidRDefault="00121F64" w:rsidP="00D926E4">
            <w:pPr>
              <w:pStyle w:val="a4"/>
              <w:jc w:val="both"/>
              <w:rPr>
                <w:bCs/>
                <w:sz w:val="24"/>
                <w:szCs w:val="24"/>
                <w:lang w:val="ru-RU"/>
              </w:rPr>
            </w:pPr>
            <w:r w:rsidRPr="00121F64">
              <w:rPr>
                <w:bCs/>
                <w:sz w:val="24"/>
                <w:szCs w:val="24"/>
                <w:lang w:val="ru-RU"/>
              </w:rPr>
              <w:t xml:space="preserve">Современная российская </w:t>
            </w:r>
            <w:proofErr w:type="spellStart"/>
            <w:r w:rsidRPr="00121F64">
              <w:rPr>
                <w:bCs/>
                <w:sz w:val="24"/>
                <w:szCs w:val="24"/>
                <w:lang w:val="ru-RU"/>
              </w:rPr>
              <w:t>расследовательская</w:t>
            </w:r>
            <w:proofErr w:type="spellEnd"/>
            <w:r w:rsidRPr="00121F64">
              <w:rPr>
                <w:bCs/>
                <w:sz w:val="24"/>
                <w:szCs w:val="24"/>
                <w:lang w:val="ru-RU"/>
              </w:rPr>
              <w:t xml:space="preserve"> журналистика. </w:t>
            </w:r>
          </w:p>
          <w:p w14:paraId="4F47CC52" w14:textId="77777777" w:rsidR="00121F64" w:rsidRDefault="00121F64" w:rsidP="00D926E4">
            <w:pPr>
              <w:pStyle w:val="a4"/>
              <w:jc w:val="both"/>
              <w:rPr>
                <w:bCs/>
                <w:sz w:val="24"/>
                <w:szCs w:val="24"/>
                <w:lang w:val="ru-RU"/>
              </w:rPr>
            </w:pPr>
            <w:r w:rsidRPr="00121F64">
              <w:rPr>
                <w:bCs/>
                <w:sz w:val="24"/>
                <w:szCs w:val="24"/>
                <w:lang w:val="ru-RU"/>
              </w:rPr>
              <w:t xml:space="preserve">Журналистика расследования как жанр. </w:t>
            </w:r>
          </w:p>
          <w:p w14:paraId="220105D8" w14:textId="77777777" w:rsidR="00121F64" w:rsidRDefault="00121F64" w:rsidP="00D926E4">
            <w:pPr>
              <w:pStyle w:val="a4"/>
              <w:jc w:val="both"/>
              <w:rPr>
                <w:bCs/>
                <w:sz w:val="24"/>
                <w:szCs w:val="24"/>
                <w:lang w:val="ru-RU"/>
              </w:rPr>
            </w:pPr>
            <w:r w:rsidRPr="00121F64">
              <w:rPr>
                <w:bCs/>
                <w:sz w:val="24"/>
                <w:szCs w:val="24"/>
                <w:lang w:val="ru-RU"/>
              </w:rPr>
              <w:t xml:space="preserve">Отличия журналистского расследования от скрытого рекламного текста. </w:t>
            </w:r>
          </w:p>
          <w:p w14:paraId="5E70D796" w14:textId="77777777" w:rsidR="00121F64" w:rsidRDefault="00121F64" w:rsidP="00D926E4">
            <w:pPr>
              <w:pStyle w:val="a4"/>
              <w:jc w:val="both"/>
              <w:rPr>
                <w:bCs/>
                <w:sz w:val="24"/>
                <w:szCs w:val="24"/>
                <w:lang w:val="ru-RU"/>
              </w:rPr>
            </w:pPr>
            <w:r w:rsidRPr="00121F64">
              <w:rPr>
                <w:bCs/>
                <w:sz w:val="24"/>
                <w:szCs w:val="24"/>
                <w:lang w:val="ru-RU"/>
              </w:rPr>
              <w:t>Этика журналистского расследования.</w:t>
            </w:r>
          </w:p>
          <w:p w14:paraId="24B1E16C" w14:textId="16756221" w:rsidR="00D926E4" w:rsidRDefault="00121F64" w:rsidP="00D926E4">
            <w:pPr>
              <w:pStyle w:val="a4"/>
              <w:jc w:val="both"/>
              <w:rPr>
                <w:bCs/>
                <w:sz w:val="24"/>
                <w:szCs w:val="24"/>
                <w:lang w:val="ru-RU"/>
              </w:rPr>
            </w:pPr>
            <w:r w:rsidRPr="00121F64">
              <w:rPr>
                <w:bCs/>
                <w:sz w:val="24"/>
                <w:szCs w:val="24"/>
                <w:lang w:val="ru-RU"/>
              </w:rPr>
              <w:t>Обеспечение безопасности журналиста.</w:t>
            </w:r>
          </w:p>
          <w:p w14:paraId="42BBFAFA" w14:textId="77777777" w:rsidR="00330E29" w:rsidRDefault="00330E29" w:rsidP="00D926E4">
            <w:pPr>
              <w:pStyle w:val="a4"/>
              <w:jc w:val="both"/>
              <w:rPr>
                <w:bCs/>
                <w:sz w:val="24"/>
                <w:szCs w:val="24"/>
                <w:lang w:val="ru-RU"/>
              </w:rPr>
            </w:pPr>
          </w:p>
          <w:p w14:paraId="409811E0" w14:textId="21B0B289" w:rsidR="00330E29" w:rsidRPr="00330E29" w:rsidRDefault="00330E29" w:rsidP="00330E29">
            <w:pPr>
              <w:pStyle w:val="a4"/>
              <w:jc w:val="both"/>
              <w:rPr>
                <w:bCs/>
                <w:sz w:val="24"/>
                <w:szCs w:val="24"/>
                <w:lang w:val="ru-RU"/>
              </w:rPr>
            </w:pPr>
            <w:r w:rsidRPr="00330E29">
              <w:rPr>
                <w:b/>
                <w:bCs/>
                <w:sz w:val="24"/>
                <w:szCs w:val="24"/>
              </w:rPr>
              <w:t>Рекомендуемые источники из разделов 8</w:t>
            </w:r>
            <w:r>
              <w:rPr>
                <w:b/>
                <w:bCs/>
                <w:sz w:val="24"/>
                <w:szCs w:val="24"/>
                <w:lang w:val="ru-RU"/>
              </w:rPr>
              <w:t>:</w:t>
            </w:r>
            <w:r w:rsidR="00307D2B">
              <w:rPr>
                <w:b/>
                <w:bCs/>
                <w:sz w:val="24"/>
                <w:szCs w:val="24"/>
                <w:lang w:val="ru-RU"/>
              </w:rPr>
              <w:t xml:space="preserve"> </w:t>
            </w:r>
            <w:r w:rsidR="00307D2B" w:rsidRPr="00330E29">
              <w:rPr>
                <w:bCs/>
                <w:sz w:val="24"/>
                <w:szCs w:val="24"/>
                <w:lang w:val="ru-RU"/>
              </w:rPr>
              <w:t>все источники</w:t>
            </w:r>
          </w:p>
          <w:p w14:paraId="7DEB8BD4" w14:textId="24F29C0A" w:rsidR="00330E29" w:rsidRPr="00D926E4" w:rsidRDefault="00330E29" w:rsidP="00330E29">
            <w:pPr>
              <w:pStyle w:val="a4"/>
              <w:jc w:val="both"/>
              <w:rPr>
                <w:bCs/>
                <w:sz w:val="24"/>
                <w:szCs w:val="24"/>
                <w:lang w:val="ru-RU"/>
              </w:rPr>
            </w:pPr>
            <w:r w:rsidRPr="00330E29">
              <w:rPr>
                <w:b/>
                <w:bCs/>
                <w:sz w:val="24"/>
                <w:szCs w:val="24"/>
              </w:rPr>
              <w:t>Рекомендуемые источники из раздела 9:</w:t>
            </w:r>
            <w:r w:rsidRPr="00330E29">
              <w:rPr>
                <w:b/>
                <w:bCs/>
                <w:sz w:val="24"/>
                <w:szCs w:val="24"/>
                <w:lang w:val="ru-RU"/>
              </w:rPr>
              <w:t xml:space="preserve"> </w:t>
            </w:r>
            <w:r w:rsidRPr="00330E29">
              <w:rPr>
                <w:bCs/>
                <w:sz w:val="24"/>
                <w:szCs w:val="24"/>
                <w:lang w:val="ru-RU"/>
              </w:rPr>
              <w:t>все источники</w:t>
            </w:r>
          </w:p>
        </w:tc>
        <w:tc>
          <w:tcPr>
            <w:tcW w:w="1909" w:type="dxa"/>
          </w:tcPr>
          <w:p w14:paraId="50602D24" w14:textId="31900320" w:rsidR="00D926E4" w:rsidRPr="00D926E4" w:rsidRDefault="00D926E4" w:rsidP="00D926E4">
            <w:pPr>
              <w:pStyle w:val="a4"/>
              <w:jc w:val="left"/>
              <w:rPr>
                <w:bCs/>
                <w:sz w:val="24"/>
                <w:szCs w:val="24"/>
              </w:rPr>
            </w:pPr>
            <w:r w:rsidRPr="0092389A">
              <w:rPr>
                <w:color w:val="000000"/>
                <w:sz w:val="24"/>
                <w:szCs w:val="24"/>
              </w:rPr>
              <w:t>Дискуссия, письменная работа, ролевая игра, кейс-</w:t>
            </w:r>
            <w:proofErr w:type="spellStart"/>
            <w:r w:rsidRPr="0092389A">
              <w:rPr>
                <w:color w:val="000000"/>
                <w:sz w:val="24"/>
                <w:szCs w:val="24"/>
              </w:rPr>
              <w:t>стади</w:t>
            </w:r>
            <w:proofErr w:type="spellEnd"/>
            <w:r w:rsidRPr="0092389A">
              <w:rPr>
                <w:color w:val="000000"/>
                <w:sz w:val="24"/>
                <w:szCs w:val="24"/>
              </w:rPr>
              <w:t>, собеседование, тесты</w:t>
            </w:r>
          </w:p>
        </w:tc>
      </w:tr>
    </w:tbl>
    <w:p w14:paraId="793131CB" w14:textId="1D2D76DF" w:rsidR="00C27B8A" w:rsidRDefault="00C27B8A" w:rsidP="00C27B8A">
      <w:pPr>
        <w:pStyle w:val="a4"/>
        <w:ind w:firstLine="709"/>
        <w:jc w:val="right"/>
        <w:rPr>
          <w:szCs w:val="28"/>
        </w:rPr>
      </w:pPr>
    </w:p>
    <w:p w14:paraId="3322AF2D" w14:textId="77777777" w:rsidR="00F03247" w:rsidRDefault="00F03247" w:rsidP="00D926E4">
      <w:pPr>
        <w:spacing w:after="240"/>
        <w:jc w:val="both"/>
        <w:rPr>
          <w:b/>
          <w:bCs/>
          <w:sz w:val="28"/>
          <w:szCs w:val="28"/>
        </w:rPr>
      </w:pPr>
    </w:p>
    <w:p w14:paraId="57852297" w14:textId="77777777" w:rsidR="00F03247" w:rsidRDefault="00F03247" w:rsidP="00D926E4">
      <w:pPr>
        <w:spacing w:after="240"/>
        <w:jc w:val="both"/>
        <w:rPr>
          <w:b/>
          <w:bCs/>
          <w:sz w:val="28"/>
          <w:szCs w:val="28"/>
        </w:rPr>
      </w:pPr>
    </w:p>
    <w:p w14:paraId="077610AB" w14:textId="77777777" w:rsidR="00F03247" w:rsidRDefault="00F03247" w:rsidP="00D926E4">
      <w:pPr>
        <w:spacing w:after="240"/>
        <w:jc w:val="both"/>
        <w:rPr>
          <w:b/>
          <w:bCs/>
          <w:sz w:val="28"/>
          <w:szCs w:val="28"/>
        </w:rPr>
      </w:pPr>
    </w:p>
    <w:p w14:paraId="48B4A92F" w14:textId="3017431A" w:rsidR="008E2983" w:rsidRPr="005532E3" w:rsidRDefault="008E2983" w:rsidP="00D926E4">
      <w:pPr>
        <w:spacing w:after="240"/>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1133E79F" w14:textId="77777777" w:rsidR="00D926E4" w:rsidRDefault="008E2983" w:rsidP="00D926E4">
      <w:pPr>
        <w:jc w:val="both"/>
        <w:rPr>
          <w:sz w:val="32"/>
          <w:szCs w:val="32"/>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Pr="00D926E4">
        <w:rPr>
          <w:sz w:val="32"/>
          <w:szCs w:val="32"/>
        </w:rPr>
        <w:t xml:space="preserve">                                                                                                                    </w:t>
      </w:r>
    </w:p>
    <w:p w14:paraId="035DC218" w14:textId="2365BDED" w:rsidR="008E2983" w:rsidRPr="00D926E4" w:rsidRDefault="008E2983" w:rsidP="00D926E4">
      <w:pPr>
        <w:jc w:val="right"/>
        <w:rPr>
          <w:b/>
          <w:sz w:val="28"/>
          <w:szCs w:val="28"/>
        </w:rPr>
      </w:pPr>
      <w:r w:rsidRPr="00D926E4">
        <w:rPr>
          <w:sz w:val="28"/>
          <w:szCs w:val="32"/>
        </w:rPr>
        <w:t xml:space="preserve">Таблица </w:t>
      </w:r>
      <w:r w:rsidR="002F0EBD" w:rsidRPr="00D926E4">
        <w:rPr>
          <w:sz w:val="28"/>
          <w:szCs w:val="32"/>
        </w:rPr>
        <w:t>4</w:t>
      </w:r>
    </w:p>
    <w:tbl>
      <w:tblPr>
        <w:tblStyle w:val="aa"/>
        <w:tblW w:w="11058" w:type="dxa"/>
        <w:tblInd w:w="-998" w:type="dxa"/>
        <w:tblLook w:val="04A0" w:firstRow="1" w:lastRow="0" w:firstColumn="1" w:lastColumn="0" w:noHBand="0" w:noVBand="1"/>
      </w:tblPr>
      <w:tblGrid>
        <w:gridCol w:w="2694"/>
        <w:gridCol w:w="4395"/>
        <w:gridCol w:w="3969"/>
      </w:tblGrid>
      <w:tr w:rsidR="000A519B" w:rsidRPr="00D926E4" w14:paraId="5B292DD9" w14:textId="77777777" w:rsidTr="00D926E4">
        <w:tc>
          <w:tcPr>
            <w:tcW w:w="2694" w:type="dxa"/>
          </w:tcPr>
          <w:p w14:paraId="5E82A576" w14:textId="5CD517E4" w:rsidR="000A519B" w:rsidRPr="00D926E4" w:rsidRDefault="000A519B" w:rsidP="002305AA">
            <w:pPr>
              <w:jc w:val="both"/>
            </w:pPr>
            <w:r w:rsidRPr="00D926E4">
              <w:rPr>
                <w:b/>
              </w:rPr>
              <w:t>Наименование тем (разделов) дисциплины</w:t>
            </w:r>
          </w:p>
        </w:tc>
        <w:tc>
          <w:tcPr>
            <w:tcW w:w="4395" w:type="dxa"/>
          </w:tcPr>
          <w:p w14:paraId="55127D3A" w14:textId="792DBB27" w:rsidR="000A519B" w:rsidRPr="00D926E4" w:rsidRDefault="000A519B" w:rsidP="002305AA">
            <w:pPr>
              <w:jc w:val="both"/>
            </w:pPr>
            <w:r w:rsidRPr="00D926E4">
              <w:rPr>
                <w:b/>
              </w:rPr>
              <w:t>Перечень вопросов, отводимых на самостоятельное освоение</w:t>
            </w:r>
          </w:p>
        </w:tc>
        <w:tc>
          <w:tcPr>
            <w:tcW w:w="3969" w:type="dxa"/>
          </w:tcPr>
          <w:p w14:paraId="415B0059" w14:textId="597BE79E" w:rsidR="000A519B" w:rsidRPr="00D926E4" w:rsidRDefault="000A519B" w:rsidP="002305AA">
            <w:pPr>
              <w:jc w:val="both"/>
            </w:pPr>
            <w:r w:rsidRPr="00D926E4">
              <w:rPr>
                <w:b/>
              </w:rPr>
              <w:t>Формы внеаудиторной самостоятельной работы</w:t>
            </w:r>
          </w:p>
        </w:tc>
      </w:tr>
      <w:tr w:rsidR="00330E29" w:rsidRPr="00D926E4" w14:paraId="0D5C422F" w14:textId="77777777" w:rsidTr="00D926E4">
        <w:tc>
          <w:tcPr>
            <w:tcW w:w="2694" w:type="dxa"/>
          </w:tcPr>
          <w:p w14:paraId="134B7705" w14:textId="77777777" w:rsidR="00330E29" w:rsidRDefault="00330E29" w:rsidP="00330E29">
            <w:pPr>
              <w:pStyle w:val="a4"/>
              <w:jc w:val="both"/>
              <w:rPr>
                <w:b/>
                <w:bCs/>
                <w:color w:val="000000"/>
                <w:sz w:val="24"/>
                <w:szCs w:val="24"/>
                <w:lang w:val="ru-RU"/>
              </w:rPr>
            </w:pPr>
            <w:r w:rsidRPr="00D926E4">
              <w:rPr>
                <w:b/>
                <w:bCs/>
                <w:color w:val="000000"/>
                <w:sz w:val="24"/>
                <w:szCs w:val="24"/>
                <w:lang w:val="ru-RU"/>
              </w:rPr>
              <w:t>Тема 1.</w:t>
            </w:r>
            <w:r>
              <w:rPr>
                <w:b/>
                <w:bCs/>
                <w:color w:val="000000"/>
                <w:sz w:val="24"/>
                <w:szCs w:val="24"/>
                <w:lang w:val="ru-RU"/>
              </w:rPr>
              <w:t xml:space="preserve"> </w:t>
            </w:r>
          </w:p>
          <w:p w14:paraId="5121BDE0" w14:textId="77777777" w:rsidR="00330E29" w:rsidRPr="00D926E4" w:rsidRDefault="00330E29" w:rsidP="00330E29">
            <w:pPr>
              <w:pStyle w:val="a4"/>
              <w:jc w:val="both"/>
              <w:rPr>
                <w:b/>
                <w:bCs/>
                <w:color w:val="000000"/>
                <w:sz w:val="24"/>
                <w:szCs w:val="24"/>
                <w:lang w:val="ru-RU"/>
              </w:rPr>
            </w:pPr>
            <w:r w:rsidRPr="00330E29">
              <w:rPr>
                <w:color w:val="000000"/>
                <w:sz w:val="24"/>
                <w:szCs w:val="18"/>
              </w:rPr>
              <w:t>Журналистика данных</w:t>
            </w:r>
          </w:p>
          <w:p w14:paraId="55D0BDAA" w14:textId="7E0C1D3C" w:rsidR="00330E29" w:rsidRPr="00D926E4" w:rsidRDefault="00330E29" w:rsidP="00330E29">
            <w:pPr>
              <w:jc w:val="both"/>
            </w:pPr>
          </w:p>
        </w:tc>
        <w:tc>
          <w:tcPr>
            <w:tcW w:w="4395" w:type="dxa"/>
          </w:tcPr>
          <w:p w14:paraId="33A750E0" w14:textId="77777777" w:rsidR="00DF1ECD" w:rsidRDefault="00A61868" w:rsidP="00330E29">
            <w:pPr>
              <w:jc w:val="both"/>
            </w:pPr>
            <w:r w:rsidRPr="00A61868">
              <w:t xml:space="preserve">Классические источники больших данных. </w:t>
            </w:r>
          </w:p>
          <w:p w14:paraId="0938F66A" w14:textId="77777777" w:rsidR="00DF1ECD" w:rsidRDefault="00A61868" w:rsidP="00330E29">
            <w:pPr>
              <w:jc w:val="both"/>
            </w:pPr>
            <w:r w:rsidRPr="00A61868">
              <w:t xml:space="preserve">Методы и техники анализа, применимые к большим данным. </w:t>
            </w:r>
          </w:p>
          <w:p w14:paraId="440908CF" w14:textId="08155BB5" w:rsidR="00330E29" w:rsidRPr="00D926E4" w:rsidRDefault="00A61868" w:rsidP="00330E29">
            <w:pPr>
              <w:jc w:val="both"/>
            </w:pPr>
            <w:r w:rsidRPr="00A61868">
              <w:t>Базовые принципы обработки больших данных.</w:t>
            </w:r>
          </w:p>
        </w:tc>
        <w:tc>
          <w:tcPr>
            <w:tcW w:w="3969" w:type="dxa"/>
          </w:tcPr>
          <w:p w14:paraId="4402D176" w14:textId="77777777" w:rsidR="00330E29" w:rsidRPr="00E64E7C" w:rsidRDefault="00330E29" w:rsidP="00330E29">
            <w:pPr>
              <w:jc w:val="both"/>
            </w:pPr>
            <w:r w:rsidRPr="00E64E7C">
              <w:t>- работа с учебной, научной и справочной литературой;</w:t>
            </w:r>
          </w:p>
          <w:p w14:paraId="3B2A642C" w14:textId="77777777" w:rsidR="00330E29" w:rsidRPr="00E64E7C" w:rsidRDefault="00330E29" w:rsidP="00330E29">
            <w:pPr>
              <w:jc w:val="both"/>
            </w:pPr>
            <w:r w:rsidRPr="00E64E7C">
              <w:t xml:space="preserve">- поиск информации в сети Интернет по заданной теме; </w:t>
            </w:r>
          </w:p>
          <w:p w14:paraId="29A3D62D" w14:textId="6451D0B0" w:rsidR="00330E29" w:rsidRPr="00D926E4" w:rsidRDefault="00330E29" w:rsidP="00330E29">
            <w:pPr>
              <w:jc w:val="both"/>
            </w:pPr>
            <w:r w:rsidRPr="00E64E7C">
              <w:t>- подготовка к дискуссии / письменной работе / ролевой игре / кейс-</w:t>
            </w:r>
            <w:proofErr w:type="spellStart"/>
            <w:r w:rsidRPr="00E64E7C">
              <w:t>стади</w:t>
            </w:r>
            <w:proofErr w:type="spellEnd"/>
            <w:r w:rsidRPr="00E64E7C">
              <w:t xml:space="preserve"> / собеседованию / тесту</w:t>
            </w:r>
          </w:p>
        </w:tc>
      </w:tr>
      <w:tr w:rsidR="00330E29" w:rsidRPr="00D926E4" w14:paraId="23A35C5E" w14:textId="77777777" w:rsidTr="00D926E4">
        <w:tc>
          <w:tcPr>
            <w:tcW w:w="2694" w:type="dxa"/>
          </w:tcPr>
          <w:p w14:paraId="167E2A05" w14:textId="77777777" w:rsidR="00330E29" w:rsidRPr="00330E29" w:rsidRDefault="00330E29" w:rsidP="00330E29">
            <w:pPr>
              <w:pStyle w:val="a4"/>
              <w:jc w:val="both"/>
              <w:rPr>
                <w:b/>
                <w:bCs/>
                <w:color w:val="000000"/>
                <w:sz w:val="22"/>
                <w:szCs w:val="22"/>
                <w:lang w:val="ru-RU"/>
              </w:rPr>
            </w:pPr>
            <w:r w:rsidRPr="00D926E4">
              <w:rPr>
                <w:b/>
                <w:bCs/>
                <w:color w:val="000000"/>
                <w:sz w:val="24"/>
                <w:szCs w:val="24"/>
                <w:lang w:val="ru-RU"/>
              </w:rPr>
              <w:t>Тема 2.</w:t>
            </w:r>
            <w:r>
              <w:rPr>
                <w:b/>
                <w:bCs/>
                <w:color w:val="000000"/>
                <w:sz w:val="24"/>
                <w:szCs w:val="24"/>
                <w:lang w:val="ru-RU"/>
              </w:rPr>
              <w:t xml:space="preserve"> </w:t>
            </w:r>
            <w:r w:rsidRPr="00330E29">
              <w:rPr>
                <w:color w:val="000000"/>
                <w:sz w:val="24"/>
                <w:szCs w:val="18"/>
              </w:rPr>
              <w:t>Работа журналиста с большими данными</w:t>
            </w:r>
          </w:p>
          <w:p w14:paraId="2763C3A4" w14:textId="20BCE3A2" w:rsidR="00330E29" w:rsidRPr="00D926E4" w:rsidRDefault="00330E29" w:rsidP="00330E29">
            <w:pPr>
              <w:jc w:val="both"/>
            </w:pPr>
          </w:p>
        </w:tc>
        <w:tc>
          <w:tcPr>
            <w:tcW w:w="4395" w:type="dxa"/>
          </w:tcPr>
          <w:p w14:paraId="04560ABC" w14:textId="77777777" w:rsidR="00DF1ECD" w:rsidRDefault="00A61868" w:rsidP="00A61868">
            <w:pPr>
              <w:jc w:val="both"/>
            </w:pPr>
            <w:r>
              <w:t xml:space="preserve">Спектр возможностей для нахождения подходящих массивов информации. </w:t>
            </w:r>
          </w:p>
          <w:p w14:paraId="57706EC9" w14:textId="78DC1838" w:rsidR="00A61868" w:rsidRDefault="00A61868" w:rsidP="00A61868">
            <w:pPr>
              <w:jc w:val="both"/>
            </w:pPr>
            <w:r>
              <w:t xml:space="preserve">Российские и зарубежные ресурсы. </w:t>
            </w:r>
          </w:p>
          <w:p w14:paraId="7A39F6DA" w14:textId="77777777" w:rsidR="00DF1ECD" w:rsidRDefault="00A61868" w:rsidP="00A61868">
            <w:pPr>
              <w:jc w:val="both"/>
            </w:pPr>
            <w:r>
              <w:t xml:space="preserve">Трудности при работе с большими данными. </w:t>
            </w:r>
          </w:p>
          <w:p w14:paraId="0DF342B4" w14:textId="77777777" w:rsidR="00DF1ECD" w:rsidRDefault="00A61868" w:rsidP="00A61868">
            <w:pPr>
              <w:jc w:val="both"/>
            </w:pPr>
            <w:r>
              <w:t xml:space="preserve">Возможности визуального обмана аудитории. </w:t>
            </w:r>
          </w:p>
          <w:p w14:paraId="395537C1" w14:textId="432EE38B" w:rsidR="00DF1ECD" w:rsidRPr="00D926E4" w:rsidRDefault="00A61868" w:rsidP="00A61868">
            <w:pPr>
              <w:jc w:val="both"/>
            </w:pPr>
            <w:r>
              <w:t xml:space="preserve">Юридический аспект. </w:t>
            </w:r>
          </w:p>
        </w:tc>
        <w:tc>
          <w:tcPr>
            <w:tcW w:w="3969" w:type="dxa"/>
          </w:tcPr>
          <w:p w14:paraId="31BFCE93" w14:textId="77777777" w:rsidR="00330E29" w:rsidRPr="00E64E7C" w:rsidRDefault="00330E29" w:rsidP="00330E29">
            <w:pPr>
              <w:jc w:val="both"/>
            </w:pPr>
            <w:r w:rsidRPr="00E64E7C">
              <w:t>- работа с учебной, научной и справочной литературой;</w:t>
            </w:r>
          </w:p>
          <w:p w14:paraId="2664A0B1" w14:textId="77777777" w:rsidR="00330E29" w:rsidRPr="00E64E7C" w:rsidRDefault="00330E29" w:rsidP="00330E29">
            <w:pPr>
              <w:jc w:val="both"/>
            </w:pPr>
            <w:r w:rsidRPr="00E64E7C">
              <w:t xml:space="preserve">- поиск информации в сети Интернет по заданной теме; </w:t>
            </w:r>
          </w:p>
          <w:p w14:paraId="1548C467" w14:textId="7D755E1E" w:rsidR="00330E29" w:rsidRPr="00D926E4" w:rsidRDefault="00330E29" w:rsidP="00330E29">
            <w:pPr>
              <w:jc w:val="both"/>
            </w:pPr>
            <w:r w:rsidRPr="00E64E7C">
              <w:t>- подготовка к дискуссии / письменной работе / ролевой игре / кейс-</w:t>
            </w:r>
            <w:proofErr w:type="spellStart"/>
            <w:r w:rsidRPr="00E64E7C">
              <w:t>стади</w:t>
            </w:r>
            <w:proofErr w:type="spellEnd"/>
            <w:r w:rsidRPr="00E64E7C">
              <w:t xml:space="preserve"> / собеседованию / тесту</w:t>
            </w:r>
          </w:p>
        </w:tc>
      </w:tr>
      <w:tr w:rsidR="00330E29" w:rsidRPr="00D926E4" w14:paraId="2550BE35" w14:textId="77777777" w:rsidTr="00D926E4">
        <w:tc>
          <w:tcPr>
            <w:tcW w:w="2694" w:type="dxa"/>
          </w:tcPr>
          <w:p w14:paraId="011ECE06" w14:textId="77777777" w:rsidR="00330E29" w:rsidRPr="00D926E4" w:rsidRDefault="00330E29" w:rsidP="00330E29">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3</w:t>
            </w:r>
            <w:r w:rsidRPr="00D926E4">
              <w:rPr>
                <w:b/>
                <w:bCs/>
                <w:color w:val="000000"/>
                <w:sz w:val="24"/>
                <w:szCs w:val="24"/>
                <w:lang w:val="ru-RU"/>
              </w:rPr>
              <w:t>.</w:t>
            </w:r>
          </w:p>
          <w:p w14:paraId="016436C0" w14:textId="15D2653E" w:rsidR="00330E29" w:rsidRPr="00D926E4" w:rsidRDefault="00330E29" w:rsidP="00330E29">
            <w:pPr>
              <w:pStyle w:val="a4"/>
              <w:jc w:val="both"/>
              <w:rPr>
                <w:b/>
                <w:bCs/>
                <w:color w:val="000000"/>
                <w:sz w:val="24"/>
                <w:szCs w:val="24"/>
                <w:lang w:val="ru-RU"/>
              </w:rPr>
            </w:pPr>
            <w:r w:rsidRPr="00330E29">
              <w:rPr>
                <w:color w:val="000000"/>
                <w:sz w:val="24"/>
                <w:szCs w:val="18"/>
              </w:rPr>
              <w:t>Журналистика данных в зарубежных медиа</w:t>
            </w:r>
          </w:p>
        </w:tc>
        <w:tc>
          <w:tcPr>
            <w:tcW w:w="4395" w:type="dxa"/>
          </w:tcPr>
          <w:p w14:paraId="7E1D5E82" w14:textId="77777777" w:rsidR="00330E29" w:rsidRDefault="00A61868" w:rsidP="00330E29">
            <w:pPr>
              <w:jc w:val="both"/>
            </w:pPr>
            <w:r w:rsidRPr="00A61868">
              <w:t>Примеры журналистских проектов, основанных на журналистике больших данных.</w:t>
            </w:r>
          </w:p>
          <w:p w14:paraId="7C951D37" w14:textId="05EC5C37" w:rsidR="00A61868" w:rsidRPr="00D926E4" w:rsidRDefault="00A61868" w:rsidP="00330E29">
            <w:pPr>
              <w:jc w:val="both"/>
            </w:pPr>
            <w:proofErr w:type="spellStart"/>
            <w:r>
              <w:t>Страновые</w:t>
            </w:r>
            <w:proofErr w:type="spellEnd"/>
            <w:r>
              <w:t xml:space="preserve"> особенности.</w:t>
            </w:r>
          </w:p>
        </w:tc>
        <w:tc>
          <w:tcPr>
            <w:tcW w:w="3969" w:type="dxa"/>
          </w:tcPr>
          <w:p w14:paraId="1AA8B177" w14:textId="77777777" w:rsidR="00330E29" w:rsidRPr="00E64E7C" w:rsidRDefault="00330E29" w:rsidP="00330E29">
            <w:pPr>
              <w:jc w:val="both"/>
            </w:pPr>
            <w:r w:rsidRPr="00E64E7C">
              <w:t>- работа с учебной, научной и справочной литературой;</w:t>
            </w:r>
          </w:p>
          <w:p w14:paraId="54ACF2C7" w14:textId="77777777" w:rsidR="00330E29" w:rsidRPr="00E64E7C" w:rsidRDefault="00330E29" w:rsidP="00330E29">
            <w:pPr>
              <w:jc w:val="both"/>
            </w:pPr>
            <w:r w:rsidRPr="00E64E7C">
              <w:t xml:space="preserve">- поиск информации в сети Интернет по заданной теме; </w:t>
            </w:r>
          </w:p>
          <w:p w14:paraId="7F8ED365" w14:textId="09EAA040" w:rsidR="00330E29" w:rsidRPr="00D926E4" w:rsidRDefault="00330E29" w:rsidP="00330E29">
            <w:pPr>
              <w:jc w:val="both"/>
            </w:pPr>
            <w:r w:rsidRPr="00E64E7C">
              <w:t>- подготовка к дискуссии / письменной работе / ролевой игре / кейс-</w:t>
            </w:r>
            <w:proofErr w:type="spellStart"/>
            <w:r w:rsidRPr="00E64E7C">
              <w:t>стади</w:t>
            </w:r>
            <w:proofErr w:type="spellEnd"/>
            <w:r w:rsidRPr="00E64E7C">
              <w:t xml:space="preserve"> / собеседованию / тесту</w:t>
            </w:r>
          </w:p>
        </w:tc>
      </w:tr>
      <w:tr w:rsidR="00330E29" w:rsidRPr="00D926E4" w14:paraId="31A16DD2" w14:textId="77777777" w:rsidTr="00D926E4">
        <w:tc>
          <w:tcPr>
            <w:tcW w:w="2694" w:type="dxa"/>
          </w:tcPr>
          <w:p w14:paraId="4382C3AE" w14:textId="77777777" w:rsidR="00330E29" w:rsidRDefault="00330E29" w:rsidP="00330E29">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4</w:t>
            </w:r>
            <w:r w:rsidRPr="00D926E4">
              <w:rPr>
                <w:b/>
                <w:bCs/>
                <w:color w:val="000000"/>
                <w:sz w:val="24"/>
                <w:szCs w:val="24"/>
                <w:lang w:val="ru-RU"/>
              </w:rPr>
              <w:t>.</w:t>
            </w:r>
            <w:r>
              <w:rPr>
                <w:b/>
                <w:bCs/>
                <w:color w:val="000000"/>
                <w:sz w:val="24"/>
                <w:szCs w:val="24"/>
                <w:lang w:val="ru-RU"/>
              </w:rPr>
              <w:t xml:space="preserve"> </w:t>
            </w:r>
          </w:p>
          <w:p w14:paraId="0A99CC7C" w14:textId="77777777" w:rsidR="00330E29" w:rsidRPr="00D926E4" w:rsidRDefault="00330E29" w:rsidP="00330E29">
            <w:pPr>
              <w:pStyle w:val="a4"/>
              <w:jc w:val="both"/>
              <w:rPr>
                <w:b/>
                <w:bCs/>
                <w:color w:val="000000"/>
                <w:sz w:val="24"/>
                <w:szCs w:val="24"/>
                <w:lang w:val="ru-RU"/>
              </w:rPr>
            </w:pPr>
            <w:r w:rsidRPr="00330E29">
              <w:rPr>
                <w:color w:val="000000"/>
                <w:sz w:val="24"/>
                <w:szCs w:val="18"/>
              </w:rPr>
              <w:t>Журналистика данных в российских медиа</w:t>
            </w:r>
          </w:p>
          <w:p w14:paraId="5372E21C" w14:textId="77777777" w:rsidR="00330E29" w:rsidRPr="00D926E4" w:rsidRDefault="00330E29" w:rsidP="00330E29">
            <w:pPr>
              <w:pStyle w:val="a4"/>
              <w:jc w:val="both"/>
              <w:rPr>
                <w:b/>
                <w:bCs/>
                <w:color w:val="000000"/>
                <w:sz w:val="24"/>
                <w:szCs w:val="24"/>
                <w:lang w:val="ru-RU"/>
              </w:rPr>
            </w:pPr>
          </w:p>
        </w:tc>
        <w:tc>
          <w:tcPr>
            <w:tcW w:w="4395" w:type="dxa"/>
          </w:tcPr>
          <w:p w14:paraId="1508BA31" w14:textId="77777777" w:rsidR="007E56E9" w:rsidRDefault="007E56E9" w:rsidP="007E56E9">
            <w:pPr>
              <w:pStyle w:val="a4"/>
              <w:jc w:val="both"/>
              <w:rPr>
                <w:bCs/>
                <w:sz w:val="24"/>
                <w:szCs w:val="24"/>
                <w:lang w:val="ru-RU"/>
              </w:rPr>
            </w:pPr>
            <w:r w:rsidRPr="00363522">
              <w:rPr>
                <w:bCs/>
                <w:sz w:val="24"/>
                <w:szCs w:val="24"/>
                <w:lang w:val="ru-RU"/>
              </w:rPr>
              <w:t xml:space="preserve">Примеры журналистских проектов. </w:t>
            </w:r>
          </w:p>
          <w:p w14:paraId="0ADBA094" w14:textId="6BC0462F" w:rsidR="007E56E9" w:rsidRDefault="007E56E9" w:rsidP="007E56E9">
            <w:pPr>
              <w:pStyle w:val="a4"/>
              <w:jc w:val="both"/>
              <w:rPr>
                <w:bCs/>
                <w:sz w:val="24"/>
                <w:szCs w:val="24"/>
                <w:lang w:val="ru-RU"/>
              </w:rPr>
            </w:pPr>
            <w:r w:rsidRPr="00363522">
              <w:rPr>
                <w:bCs/>
                <w:sz w:val="24"/>
                <w:szCs w:val="24"/>
                <w:lang w:val="ru-RU"/>
              </w:rPr>
              <w:t xml:space="preserve">Афиша-Рамблер. </w:t>
            </w:r>
          </w:p>
          <w:p w14:paraId="2E73A7CF" w14:textId="77777777" w:rsidR="007E56E9" w:rsidRPr="004B346F" w:rsidRDefault="007E56E9" w:rsidP="007E56E9">
            <w:pPr>
              <w:pStyle w:val="a4"/>
              <w:jc w:val="both"/>
              <w:rPr>
                <w:bCs/>
                <w:sz w:val="24"/>
                <w:szCs w:val="24"/>
                <w:lang w:val="ru-RU"/>
              </w:rPr>
            </w:pPr>
            <w:r w:rsidRPr="00363522">
              <w:rPr>
                <w:bCs/>
                <w:sz w:val="24"/>
                <w:szCs w:val="24"/>
                <w:lang w:val="ru-RU"/>
              </w:rPr>
              <w:t>РИА</w:t>
            </w:r>
            <w:r w:rsidRPr="004B346F">
              <w:rPr>
                <w:bCs/>
                <w:sz w:val="24"/>
                <w:szCs w:val="24"/>
                <w:lang w:val="ru-RU"/>
              </w:rPr>
              <w:t xml:space="preserve"> </w:t>
            </w:r>
            <w:r w:rsidRPr="00363522">
              <w:rPr>
                <w:bCs/>
                <w:sz w:val="24"/>
                <w:szCs w:val="24"/>
                <w:lang w:val="ru-RU"/>
              </w:rPr>
              <w:t>Новости</w:t>
            </w:r>
            <w:r w:rsidRPr="004B346F">
              <w:rPr>
                <w:bCs/>
                <w:sz w:val="24"/>
                <w:szCs w:val="24"/>
                <w:lang w:val="ru-RU"/>
              </w:rPr>
              <w:t xml:space="preserve">. </w:t>
            </w:r>
          </w:p>
          <w:p w14:paraId="25F98EE9" w14:textId="271F66F9" w:rsidR="007E56E9" w:rsidRDefault="007E56E9" w:rsidP="007E56E9">
            <w:pPr>
              <w:pStyle w:val="a4"/>
              <w:jc w:val="both"/>
              <w:rPr>
                <w:bCs/>
                <w:sz w:val="24"/>
                <w:szCs w:val="24"/>
                <w:lang w:val="ru-RU"/>
              </w:rPr>
            </w:pPr>
            <w:r w:rsidRPr="00363522">
              <w:rPr>
                <w:bCs/>
                <w:sz w:val="24"/>
                <w:szCs w:val="24"/>
                <w:lang w:val="ru-RU"/>
              </w:rPr>
              <w:t>Журналистика больших данных в организациях с доступом к большим объемам данных.</w:t>
            </w:r>
          </w:p>
          <w:p w14:paraId="79592A81" w14:textId="77777777" w:rsidR="00330E29" w:rsidRPr="00D926E4" w:rsidRDefault="00330E29" w:rsidP="00330E29">
            <w:pPr>
              <w:jc w:val="both"/>
            </w:pPr>
          </w:p>
        </w:tc>
        <w:tc>
          <w:tcPr>
            <w:tcW w:w="3969" w:type="dxa"/>
          </w:tcPr>
          <w:p w14:paraId="09127691" w14:textId="77777777" w:rsidR="00330E29" w:rsidRPr="00E64E7C" w:rsidRDefault="00330E29" w:rsidP="00330E29">
            <w:pPr>
              <w:jc w:val="both"/>
            </w:pPr>
            <w:r w:rsidRPr="00E64E7C">
              <w:t>- работа с учебной, научной и справочной литературой;</w:t>
            </w:r>
          </w:p>
          <w:p w14:paraId="245B5ED0" w14:textId="77777777" w:rsidR="00330E29" w:rsidRPr="00E64E7C" w:rsidRDefault="00330E29" w:rsidP="00330E29">
            <w:pPr>
              <w:jc w:val="both"/>
            </w:pPr>
            <w:r w:rsidRPr="00E64E7C">
              <w:t xml:space="preserve">- поиск информации в сети Интернет по заданной теме; </w:t>
            </w:r>
          </w:p>
          <w:p w14:paraId="6CC08B00" w14:textId="605105A3" w:rsidR="00330E29" w:rsidRPr="00D926E4" w:rsidRDefault="00330E29" w:rsidP="00330E29">
            <w:pPr>
              <w:jc w:val="both"/>
            </w:pPr>
            <w:r w:rsidRPr="00E64E7C">
              <w:t>- подготовка к дискуссии / письменной работе / ролевой игре / кейс-</w:t>
            </w:r>
            <w:proofErr w:type="spellStart"/>
            <w:r w:rsidRPr="00E64E7C">
              <w:t>стади</w:t>
            </w:r>
            <w:proofErr w:type="spellEnd"/>
            <w:r w:rsidRPr="00E64E7C">
              <w:t xml:space="preserve"> / собеседованию / тесту</w:t>
            </w:r>
          </w:p>
        </w:tc>
      </w:tr>
      <w:tr w:rsidR="00330E29" w:rsidRPr="00D926E4" w14:paraId="5751F8FC" w14:textId="77777777" w:rsidTr="00D926E4">
        <w:tc>
          <w:tcPr>
            <w:tcW w:w="2694" w:type="dxa"/>
          </w:tcPr>
          <w:p w14:paraId="494659CF" w14:textId="77777777" w:rsidR="00330E29" w:rsidRDefault="00330E29" w:rsidP="00330E29">
            <w:pPr>
              <w:pStyle w:val="a4"/>
              <w:jc w:val="both"/>
              <w:rPr>
                <w:b/>
                <w:bCs/>
                <w:color w:val="000000"/>
                <w:sz w:val="24"/>
                <w:szCs w:val="24"/>
                <w:lang w:val="ru-RU"/>
              </w:rPr>
            </w:pPr>
            <w:r w:rsidRPr="00D926E4">
              <w:rPr>
                <w:b/>
                <w:bCs/>
                <w:color w:val="000000"/>
                <w:sz w:val="24"/>
                <w:szCs w:val="24"/>
                <w:lang w:val="ru-RU"/>
              </w:rPr>
              <w:t xml:space="preserve">Тема </w:t>
            </w:r>
            <w:r>
              <w:rPr>
                <w:b/>
                <w:bCs/>
                <w:color w:val="000000"/>
                <w:sz w:val="24"/>
                <w:szCs w:val="24"/>
                <w:lang w:val="ru-RU"/>
              </w:rPr>
              <w:t>5</w:t>
            </w:r>
            <w:r w:rsidRPr="00D926E4">
              <w:rPr>
                <w:b/>
                <w:bCs/>
                <w:color w:val="000000"/>
                <w:sz w:val="24"/>
                <w:szCs w:val="24"/>
                <w:lang w:val="ru-RU"/>
              </w:rPr>
              <w:t>.</w:t>
            </w:r>
            <w:r>
              <w:rPr>
                <w:b/>
                <w:bCs/>
                <w:color w:val="000000"/>
                <w:sz w:val="24"/>
                <w:szCs w:val="24"/>
                <w:lang w:val="ru-RU"/>
              </w:rPr>
              <w:t xml:space="preserve"> </w:t>
            </w:r>
          </w:p>
          <w:p w14:paraId="2AF02CD9" w14:textId="77777777" w:rsidR="00330E29" w:rsidRPr="00D926E4" w:rsidRDefault="00330E29" w:rsidP="00330E29">
            <w:pPr>
              <w:pStyle w:val="a4"/>
              <w:jc w:val="both"/>
              <w:rPr>
                <w:b/>
                <w:bCs/>
                <w:color w:val="000000"/>
                <w:sz w:val="24"/>
                <w:szCs w:val="24"/>
                <w:lang w:val="ru-RU"/>
              </w:rPr>
            </w:pPr>
            <w:r w:rsidRPr="00330E29">
              <w:rPr>
                <w:color w:val="000000"/>
                <w:sz w:val="24"/>
                <w:szCs w:val="18"/>
              </w:rPr>
              <w:t>Журналистика расследований</w:t>
            </w:r>
          </w:p>
          <w:p w14:paraId="2BFC09CB" w14:textId="77777777" w:rsidR="00330E29" w:rsidRPr="00D926E4" w:rsidRDefault="00330E29" w:rsidP="00330E29">
            <w:pPr>
              <w:pStyle w:val="a4"/>
              <w:jc w:val="both"/>
              <w:rPr>
                <w:b/>
                <w:bCs/>
                <w:color w:val="000000"/>
                <w:sz w:val="24"/>
                <w:szCs w:val="24"/>
                <w:lang w:val="ru-RU"/>
              </w:rPr>
            </w:pPr>
          </w:p>
        </w:tc>
        <w:tc>
          <w:tcPr>
            <w:tcW w:w="4395" w:type="dxa"/>
          </w:tcPr>
          <w:p w14:paraId="6B23AC60" w14:textId="77777777" w:rsidR="00121F64" w:rsidRDefault="00121F64" w:rsidP="00121F64">
            <w:pPr>
              <w:pStyle w:val="a4"/>
              <w:jc w:val="both"/>
              <w:rPr>
                <w:bCs/>
                <w:sz w:val="24"/>
                <w:szCs w:val="24"/>
                <w:lang w:val="ru-RU"/>
              </w:rPr>
            </w:pPr>
            <w:r w:rsidRPr="00121F64">
              <w:rPr>
                <w:bCs/>
                <w:sz w:val="24"/>
                <w:szCs w:val="24"/>
                <w:lang w:val="ru-RU"/>
              </w:rPr>
              <w:t xml:space="preserve">Журналистика расследования как жанр. </w:t>
            </w:r>
          </w:p>
          <w:p w14:paraId="5298BC29" w14:textId="77777777" w:rsidR="00121F64" w:rsidRDefault="00121F64" w:rsidP="00121F64">
            <w:pPr>
              <w:pStyle w:val="a4"/>
              <w:jc w:val="both"/>
              <w:rPr>
                <w:bCs/>
                <w:sz w:val="24"/>
                <w:szCs w:val="24"/>
                <w:lang w:val="ru-RU"/>
              </w:rPr>
            </w:pPr>
            <w:r w:rsidRPr="00121F64">
              <w:rPr>
                <w:bCs/>
                <w:sz w:val="24"/>
                <w:szCs w:val="24"/>
                <w:lang w:val="ru-RU"/>
              </w:rPr>
              <w:t xml:space="preserve">Отличия журналистского расследования от скрытого рекламного текста. </w:t>
            </w:r>
          </w:p>
          <w:p w14:paraId="48775047" w14:textId="77777777" w:rsidR="00121F64" w:rsidRDefault="00121F64" w:rsidP="00121F64">
            <w:pPr>
              <w:pStyle w:val="a4"/>
              <w:jc w:val="both"/>
              <w:rPr>
                <w:bCs/>
                <w:sz w:val="24"/>
                <w:szCs w:val="24"/>
                <w:lang w:val="ru-RU"/>
              </w:rPr>
            </w:pPr>
            <w:r w:rsidRPr="00121F64">
              <w:rPr>
                <w:bCs/>
                <w:sz w:val="24"/>
                <w:szCs w:val="24"/>
                <w:lang w:val="ru-RU"/>
              </w:rPr>
              <w:t>Этика журналистского расследования.</w:t>
            </w:r>
          </w:p>
          <w:p w14:paraId="244F9667" w14:textId="77777777" w:rsidR="00121F64" w:rsidRDefault="00121F64" w:rsidP="00121F64">
            <w:pPr>
              <w:pStyle w:val="a4"/>
              <w:jc w:val="both"/>
              <w:rPr>
                <w:bCs/>
                <w:sz w:val="24"/>
                <w:szCs w:val="24"/>
                <w:lang w:val="ru-RU"/>
              </w:rPr>
            </w:pPr>
            <w:r w:rsidRPr="00121F64">
              <w:rPr>
                <w:bCs/>
                <w:sz w:val="24"/>
                <w:szCs w:val="24"/>
                <w:lang w:val="ru-RU"/>
              </w:rPr>
              <w:t xml:space="preserve">Структура журналистского расследования. </w:t>
            </w:r>
          </w:p>
          <w:p w14:paraId="7F1087A9" w14:textId="1C49A265" w:rsidR="00330E29" w:rsidRPr="00D926E4" w:rsidRDefault="00121F64" w:rsidP="00121F64">
            <w:pPr>
              <w:jc w:val="both"/>
            </w:pPr>
            <w:r w:rsidRPr="00121F64">
              <w:rPr>
                <w:bCs/>
              </w:rPr>
              <w:t>Обеспечение безопасности журналиста.</w:t>
            </w:r>
          </w:p>
        </w:tc>
        <w:tc>
          <w:tcPr>
            <w:tcW w:w="3969" w:type="dxa"/>
          </w:tcPr>
          <w:p w14:paraId="1F522146" w14:textId="77777777" w:rsidR="00330E29" w:rsidRPr="00E64E7C" w:rsidRDefault="00330E29" w:rsidP="00330E29">
            <w:pPr>
              <w:jc w:val="both"/>
            </w:pPr>
            <w:r w:rsidRPr="00E64E7C">
              <w:t>- работа с учебной, научной и справочной литературой;</w:t>
            </w:r>
          </w:p>
          <w:p w14:paraId="2CD332DA" w14:textId="77777777" w:rsidR="00330E29" w:rsidRPr="00E64E7C" w:rsidRDefault="00330E29" w:rsidP="00330E29">
            <w:pPr>
              <w:jc w:val="both"/>
            </w:pPr>
            <w:r w:rsidRPr="00E64E7C">
              <w:t xml:space="preserve">- поиск информации в сети Интернет по заданной теме; </w:t>
            </w:r>
          </w:p>
          <w:p w14:paraId="38315335" w14:textId="3D52A66B" w:rsidR="00330E29" w:rsidRPr="00D926E4" w:rsidRDefault="00330E29" w:rsidP="00330E29">
            <w:pPr>
              <w:jc w:val="both"/>
            </w:pPr>
            <w:r w:rsidRPr="00E64E7C">
              <w:t>- подготовка к дискуссии / письменной работе / ролевой игре / кейс-</w:t>
            </w:r>
            <w:proofErr w:type="spellStart"/>
            <w:r w:rsidRPr="00E64E7C">
              <w:t>стади</w:t>
            </w:r>
            <w:proofErr w:type="spellEnd"/>
            <w:r w:rsidRPr="00E64E7C">
              <w:t xml:space="preserve"> / собеседованию / тесту</w:t>
            </w:r>
          </w:p>
        </w:tc>
      </w:tr>
    </w:tbl>
    <w:p w14:paraId="08C52B76" w14:textId="77777777" w:rsidR="002305AA" w:rsidRPr="005532E3" w:rsidRDefault="002305AA" w:rsidP="002305AA">
      <w:pPr>
        <w:ind w:firstLine="709"/>
        <w:jc w:val="both"/>
        <w:rPr>
          <w:sz w:val="28"/>
          <w:szCs w:val="28"/>
        </w:rPr>
      </w:pPr>
    </w:p>
    <w:p w14:paraId="5C44EA3E" w14:textId="4F92E871" w:rsidR="00554E25" w:rsidRDefault="00554E25" w:rsidP="0058057E">
      <w:pPr>
        <w:jc w:val="both"/>
        <w:rPr>
          <w:b/>
          <w:bCs/>
          <w:sz w:val="28"/>
          <w:szCs w:val="28"/>
        </w:rPr>
      </w:pPr>
    </w:p>
    <w:p w14:paraId="51EC0833" w14:textId="2576AEC6" w:rsidR="00D1307F" w:rsidRDefault="00D1307F" w:rsidP="0058057E">
      <w:pPr>
        <w:jc w:val="both"/>
        <w:rPr>
          <w:b/>
          <w:bCs/>
          <w:sz w:val="28"/>
          <w:szCs w:val="28"/>
        </w:rPr>
      </w:pPr>
    </w:p>
    <w:p w14:paraId="551BAB49" w14:textId="1F94F223" w:rsidR="00D1307F" w:rsidRDefault="00D1307F" w:rsidP="0058057E">
      <w:pPr>
        <w:jc w:val="both"/>
        <w:rPr>
          <w:b/>
          <w:bCs/>
          <w:sz w:val="28"/>
          <w:szCs w:val="28"/>
        </w:rPr>
      </w:pPr>
    </w:p>
    <w:p w14:paraId="3019E2A3" w14:textId="6AB6052C" w:rsidR="00D1307F" w:rsidRDefault="00D1307F" w:rsidP="0058057E">
      <w:pPr>
        <w:jc w:val="both"/>
        <w:rPr>
          <w:b/>
          <w:bCs/>
          <w:sz w:val="28"/>
          <w:szCs w:val="28"/>
        </w:rPr>
      </w:pPr>
    </w:p>
    <w:p w14:paraId="63F16597" w14:textId="77777777" w:rsidR="00D1307F" w:rsidRDefault="00D1307F" w:rsidP="0058057E">
      <w:pPr>
        <w:jc w:val="both"/>
        <w:rPr>
          <w:b/>
          <w:bCs/>
          <w:sz w:val="28"/>
          <w:szCs w:val="28"/>
        </w:rPr>
      </w:pPr>
    </w:p>
    <w:p w14:paraId="21DBAF3E" w14:textId="5A62926C" w:rsidR="008E2983" w:rsidRDefault="0058057E" w:rsidP="0058057E">
      <w:pPr>
        <w:jc w:val="both"/>
        <w:rPr>
          <w:b/>
          <w:bCs/>
          <w:sz w:val="28"/>
          <w:szCs w:val="28"/>
        </w:rPr>
      </w:pPr>
      <w:r w:rsidRPr="0058057E">
        <w:rPr>
          <w:b/>
          <w:bCs/>
          <w:sz w:val="28"/>
          <w:szCs w:val="28"/>
        </w:rPr>
        <w:lastRenderedPageBreak/>
        <w:t xml:space="preserve">6.2. </w:t>
      </w:r>
      <w:r w:rsidRPr="00136D58">
        <w:rPr>
          <w:b/>
          <w:bCs/>
          <w:sz w:val="28"/>
          <w:szCs w:val="28"/>
        </w:rPr>
        <w:t>Перечень вопросов, заданий, тем для подготовки к текущему контролю</w:t>
      </w:r>
      <w:r w:rsidR="00136D58">
        <w:rPr>
          <w:b/>
          <w:bCs/>
          <w:sz w:val="28"/>
          <w:szCs w:val="28"/>
        </w:rPr>
        <w:t>.</w:t>
      </w:r>
    </w:p>
    <w:p w14:paraId="23E8D2F1" w14:textId="77777777" w:rsidR="00136D58" w:rsidRDefault="00136D58" w:rsidP="0058057E">
      <w:pPr>
        <w:jc w:val="both"/>
        <w:rPr>
          <w:bCs/>
          <w:sz w:val="28"/>
          <w:szCs w:val="28"/>
          <w:highlight w:val="green"/>
        </w:rPr>
      </w:pPr>
    </w:p>
    <w:p w14:paraId="12982E20" w14:textId="18C7A06E" w:rsidR="00136D58" w:rsidRPr="00BA6F62" w:rsidRDefault="00136D58" w:rsidP="0058057E">
      <w:pPr>
        <w:jc w:val="both"/>
        <w:rPr>
          <w:bCs/>
          <w:sz w:val="28"/>
          <w:szCs w:val="28"/>
        </w:rPr>
      </w:pPr>
      <w:r w:rsidRPr="00BA6F62">
        <w:rPr>
          <w:bCs/>
          <w:sz w:val="28"/>
          <w:szCs w:val="28"/>
        </w:rPr>
        <w:t>Текущий контроль успеваемости учебным планом не предусмотрен.</w:t>
      </w:r>
    </w:p>
    <w:p w14:paraId="78140984" w14:textId="06AC7950" w:rsidR="007C0165" w:rsidRPr="00BA6F62" w:rsidRDefault="007C0165" w:rsidP="00D02FD8">
      <w:pPr>
        <w:ind w:firstLine="709"/>
        <w:jc w:val="both"/>
        <w:rPr>
          <w:sz w:val="14"/>
          <w:szCs w:val="28"/>
        </w:rPr>
      </w:pPr>
    </w:p>
    <w:p w14:paraId="7DC48A9A" w14:textId="41D9B01A"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D1307F">
        <w:rPr>
          <w:b/>
          <w:sz w:val="28"/>
          <w:szCs w:val="28"/>
        </w:rPr>
        <w:t>для самостоятельной работы</w:t>
      </w:r>
    </w:p>
    <w:p w14:paraId="686EE9FE" w14:textId="158A685C" w:rsidR="00382001" w:rsidRDefault="000D0735" w:rsidP="00554E25">
      <w:pPr>
        <w:spacing w:line="360" w:lineRule="auto"/>
        <w:jc w:val="both"/>
        <w:rPr>
          <w:color w:val="000000"/>
          <w:sz w:val="28"/>
          <w:szCs w:val="28"/>
        </w:rPr>
      </w:pPr>
      <w:r w:rsidRPr="007F2B57">
        <w:rPr>
          <w:sz w:val="28"/>
          <w:szCs w:val="28"/>
        </w:rPr>
        <w:t xml:space="preserve">1. </w:t>
      </w:r>
      <w:r w:rsidR="00554E25">
        <w:rPr>
          <w:sz w:val="28"/>
          <w:szCs w:val="28"/>
        </w:rPr>
        <w:t>Проанализируйте о</w:t>
      </w:r>
      <w:r w:rsidR="00554E25" w:rsidRPr="00554E25">
        <w:rPr>
          <w:sz w:val="28"/>
          <w:szCs w:val="28"/>
        </w:rPr>
        <w:t xml:space="preserve">собенности </w:t>
      </w:r>
      <w:proofErr w:type="spellStart"/>
      <w:r w:rsidR="00554E25" w:rsidRPr="00554E25">
        <w:rPr>
          <w:sz w:val="28"/>
          <w:szCs w:val="28"/>
        </w:rPr>
        <w:t>расследовательских</w:t>
      </w:r>
      <w:proofErr w:type="spellEnd"/>
      <w:r w:rsidR="00554E25" w:rsidRPr="00554E25">
        <w:rPr>
          <w:sz w:val="28"/>
          <w:szCs w:val="28"/>
        </w:rPr>
        <w:t xml:space="preserve"> структур в </w:t>
      </w:r>
      <w:r w:rsidR="00554E25">
        <w:rPr>
          <w:sz w:val="28"/>
          <w:szCs w:val="28"/>
        </w:rPr>
        <w:t>новых медиа (</w:t>
      </w:r>
      <w:r w:rsidR="00554E25" w:rsidRPr="00554E25">
        <w:rPr>
          <w:sz w:val="28"/>
          <w:szCs w:val="28"/>
        </w:rPr>
        <w:t>на примере</w:t>
      </w:r>
      <w:r w:rsidR="00554E25">
        <w:rPr>
          <w:sz w:val="28"/>
          <w:szCs w:val="28"/>
        </w:rPr>
        <w:t xml:space="preserve"> конкретного СМИ).</w:t>
      </w:r>
    </w:p>
    <w:p w14:paraId="3C297E16" w14:textId="129E69D3" w:rsidR="00382001" w:rsidRDefault="00382001" w:rsidP="00554E25">
      <w:pPr>
        <w:spacing w:line="360" w:lineRule="auto"/>
        <w:jc w:val="both"/>
        <w:rPr>
          <w:color w:val="000000"/>
          <w:sz w:val="28"/>
          <w:szCs w:val="28"/>
        </w:rPr>
      </w:pPr>
      <w:r>
        <w:rPr>
          <w:color w:val="000000"/>
          <w:sz w:val="28"/>
          <w:szCs w:val="28"/>
        </w:rPr>
        <w:t xml:space="preserve">2. </w:t>
      </w:r>
      <w:r w:rsidR="00D06752">
        <w:rPr>
          <w:color w:val="000000"/>
          <w:sz w:val="28"/>
          <w:szCs w:val="28"/>
        </w:rPr>
        <w:t xml:space="preserve">Опишите практику </w:t>
      </w:r>
      <w:r w:rsidR="00D06752" w:rsidRPr="00D06752">
        <w:rPr>
          <w:color w:val="000000"/>
          <w:sz w:val="28"/>
          <w:szCs w:val="28"/>
        </w:rPr>
        <w:t>расследований в общеполитических, иных</w:t>
      </w:r>
      <w:r w:rsidR="00D06752">
        <w:rPr>
          <w:color w:val="000000"/>
          <w:sz w:val="28"/>
          <w:szCs w:val="28"/>
        </w:rPr>
        <w:t xml:space="preserve"> медиа</w:t>
      </w:r>
      <w:r w:rsidR="00070654">
        <w:rPr>
          <w:color w:val="000000"/>
          <w:sz w:val="28"/>
          <w:szCs w:val="28"/>
        </w:rPr>
        <w:t xml:space="preserve"> </w:t>
      </w:r>
      <w:r w:rsidR="00070654" w:rsidRPr="00554E25">
        <w:rPr>
          <w:sz w:val="28"/>
          <w:szCs w:val="28"/>
        </w:rPr>
        <w:t>на примере</w:t>
      </w:r>
      <w:r w:rsidR="00070654">
        <w:rPr>
          <w:sz w:val="28"/>
          <w:szCs w:val="28"/>
        </w:rPr>
        <w:t xml:space="preserve"> конкретного СМИ)</w:t>
      </w:r>
      <w:r w:rsidR="00D06752">
        <w:rPr>
          <w:color w:val="000000"/>
          <w:sz w:val="28"/>
          <w:szCs w:val="28"/>
        </w:rPr>
        <w:t>.</w:t>
      </w:r>
    </w:p>
    <w:p w14:paraId="53862679" w14:textId="750DC4B9" w:rsidR="00382001" w:rsidRDefault="00382001" w:rsidP="00554E25">
      <w:pPr>
        <w:spacing w:line="360" w:lineRule="auto"/>
        <w:jc w:val="both"/>
        <w:rPr>
          <w:color w:val="000000"/>
          <w:sz w:val="28"/>
          <w:szCs w:val="28"/>
        </w:rPr>
      </w:pPr>
      <w:r>
        <w:rPr>
          <w:color w:val="000000"/>
          <w:sz w:val="28"/>
          <w:szCs w:val="28"/>
        </w:rPr>
        <w:t xml:space="preserve">3. </w:t>
      </w:r>
      <w:r w:rsidR="00070654">
        <w:rPr>
          <w:color w:val="000000"/>
          <w:sz w:val="28"/>
          <w:szCs w:val="28"/>
        </w:rPr>
        <w:t>Опишите д</w:t>
      </w:r>
      <w:r w:rsidR="00070654" w:rsidRPr="00070654">
        <w:rPr>
          <w:color w:val="000000"/>
          <w:sz w:val="28"/>
          <w:szCs w:val="28"/>
        </w:rPr>
        <w:t>еятельность отдельных журналистов-расследователей в изданиях разного типа</w:t>
      </w:r>
      <w:r w:rsidR="00070654">
        <w:rPr>
          <w:color w:val="000000"/>
          <w:sz w:val="28"/>
          <w:szCs w:val="28"/>
        </w:rPr>
        <w:t>.</w:t>
      </w:r>
    </w:p>
    <w:p w14:paraId="2C40F44E" w14:textId="4407F534" w:rsidR="00070654" w:rsidRDefault="00070654" w:rsidP="00554E25">
      <w:pPr>
        <w:spacing w:line="360" w:lineRule="auto"/>
        <w:jc w:val="both"/>
        <w:rPr>
          <w:color w:val="000000"/>
          <w:sz w:val="28"/>
          <w:szCs w:val="28"/>
        </w:rPr>
      </w:pPr>
      <w:r>
        <w:rPr>
          <w:color w:val="000000"/>
          <w:sz w:val="28"/>
          <w:szCs w:val="28"/>
        </w:rPr>
        <w:t>4. Проанализируйте м</w:t>
      </w:r>
      <w:r w:rsidRPr="00070654">
        <w:rPr>
          <w:color w:val="000000"/>
          <w:sz w:val="28"/>
          <w:szCs w:val="28"/>
        </w:rPr>
        <w:t>етоды и техники анализа, применимые к большим данным.</w:t>
      </w:r>
    </w:p>
    <w:p w14:paraId="00569CAB" w14:textId="7A9DD6DC" w:rsidR="00070654" w:rsidRDefault="00070654" w:rsidP="00554E25">
      <w:pPr>
        <w:spacing w:line="360" w:lineRule="auto"/>
        <w:jc w:val="both"/>
        <w:rPr>
          <w:color w:val="000000"/>
          <w:sz w:val="28"/>
          <w:szCs w:val="28"/>
        </w:rPr>
      </w:pPr>
      <w:r>
        <w:rPr>
          <w:color w:val="000000"/>
          <w:sz w:val="28"/>
          <w:szCs w:val="28"/>
        </w:rPr>
        <w:t>5. Опишите в</w:t>
      </w:r>
      <w:r w:rsidRPr="00070654">
        <w:rPr>
          <w:color w:val="000000"/>
          <w:sz w:val="28"/>
          <w:szCs w:val="28"/>
        </w:rPr>
        <w:t>озможности визуального обмана аудитории.</w:t>
      </w:r>
    </w:p>
    <w:p w14:paraId="1448A545" w14:textId="6F4C982C" w:rsidR="00070654" w:rsidRDefault="00070654" w:rsidP="00554E25">
      <w:pPr>
        <w:spacing w:line="360" w:lineRule="auto"/>
        <w:jc w:val="both"/>
        <w:rPr>
          <w:color w:val="000000"/>
          <w:sz w:val="28"/>
          <w:szCs w:val="28"/>
        </w:rPr>
      </w:pPr>
      <w:r>
        <w:rPr>
          <w:color w:val="000000"/>
          <w:sz w:val="28"/>
          <w:szCs w:val="28"/>
        </w:rPr>
        <w:t>6. Раскройте о</w:t>
      </w:r>
      <w:r w:rsidRPr="00070654">
        <w:rPr>
          <w:color w:val="000000"/>
          <w:sz w:val="28"/>
          <w:szCs w:val="28"/>
        </w:rPr>
        <w:t>сновные принципы работы с большими данными</w:t>
      </w:r>
      <w:r>
        <w:rPr>
          <w:color w:val="000000"/>
          <w:sz w:val="28"/>
          <w:szCs w:val="28"/>
        </w:rPr>
        <w:t>.</w:t>
      </w:r>
    </w:p>
    <w:p w14:paraId="6876B4D6" w14:textId="18C7F82C" w:rsidR="00070654" w:rsidRDefault="00070654" w:rsidP="00554E25">
      <w:pPr>
        <w:spacing w:line="360" w:lineRule="auto"/>
        <w:jc w:val="both"/>
        <w:rPr>
          <w:color w:val="000000"/>
          <w:sz w:val="28"/>
          <w:szCs w:val="28"/>
        </w:rPr>
      </w:pPr>
      <w:r>
        <w:rPr>
          <w:color w:val="000000"/>
          <w:sz w:val="28"/>
          <w:szCs w:val="28"/>
        </w:rPr>
        <w:t>7. Раскройте п</w:t>
      </w:r>
      <w:r w:rsidRPr="00070654">
        <w:rPr>
          <w:color w:val="000000"/>
          <w:sz w:val="28"/>
          <w:szCs w:val="28"/>
        </w:rPr>
        <w:t>равовые аспекты журналистского расследования</w:t>
      </w:r>
      <w:r>
        <w:rPr>
          <w:color w:val="000000"/>
          <w:sz w:val="28"/>
          <w:szCs w:val="28"/>
        </w:rPr>
        <w:t>.</w:t>
      </w:r>
    </w:p>
    <w:p w14:paraId="4A8862DC" w14:textId="0675609D" w:rsidR="00070654" w:rsidRDefault="00070654" w:rsidP="00554E25">
      <w:pPr>
        <w:spacing w:line="360" w:lineRule="auto"/>
        <w:jc w:val="both"/>
        <w:rPr>
          <w:color w:val="000000"/>
          <w:sz w:val="28"/>
          <w:szCs w:val="28"/>
        </w:rPr>
      </w:pPr>
      <w:r>
        <w:rPr>
          <w:color w:val="000000"/>
          <w:sz w:val="28"/>
          <w:szCs w:val="28"/>
        </w:rPr>
        <w:t>8. Приведите п</w:t>
      </w:r>
      <w:r w:rsidRPr="00070654">
        <w:rPr>
          <w:color w:val="000000"/>
          <w:sz w:val="28"/>
          <w:szCs w:val="28"/>
        </w:rPr>
        <w:t>римеры журналистских проектов, основанных на журналистике больших данных</w:t>
      </w:r>
      <w:r>
        <w:rPr>
          <w:color w:val="000000"/>
          <w:sz w:val="28"/>
          <w:szCs w:val="28"/>
        </w:rPr>
        <w:t>.</w:t>
      </w:r>
    </w:p>
    <w:p w14:paraId="6BC62A4B" w14:textId="77777777" w:rsidR="00070654" w:rsidRDefault="00070654" w:rsidP="00554E25">
      <w:pPr>
        <w:spacing w:line="360" w:lineRule="auto"/>
        <w:jc w:val="both"/>
        <w:rPr>
          <w:color w:val="000000"/>
          <w:sz w:val="28"/>
          <w:szCs w:val="28"/>
        </w:rPr>
      </w:pPr>
      <w:r>
        <w:rPr>
          <w:color w:val="000000"/>
          <w:sz w:val="28"/>
          <w:szCs w:val="28"/>
        </w:rPr>
        <w:t>9. Приведите п</w:t>
      </w:r>
      <w:r w:rsidRPr="00070654">
        <w:rPr>
          <w:color w:val="000000"/>
          <w:sz w:val="28"/>
          <w:szCs w:val="28"/>
        </w:rPr>
        <w:t>римеры журналистских проектов, основанных на журналистике больших данных</w:t>
      </w:r>
      <w:r>
        <w:rPr>
          <w:color w:val="000000"/>
          <w:sz w:val="28"/>
          <w:szCs w:val="28"/>
        </w:rPr>
        <w:t xml:space="preserve"> </w:t>
      </w:r>
      <w:r w:rsidRPr="00070654">
        <w:rPr>
          <w:color w:val="000000"/>
          <w:sz w:val="28"/>
          <w:szCs w:val="28"/>
        </w:rPr>
        <w:t>в зарубежных медиа</w:t>
      </w:r>
      <w:r>
        <w:rPr>
          <w:color w:val="000000"/>
          <w:sz w:val="28"/>
          <w:szCs w:val="28"/>
        </w:rPr>
        <w:t>.</w:t>
      </w:r>
    </w:p>
    <w:p w14:paraId="60081078" w14:textId="04943F4F" w:rsidR="00070654" w:rsidRDefault="00070654" w:rsidP="00554E25">
      <w:pPr>
        <w:spacing w:line="360" w:lineRule="auto"/>
        <w:jc w:val="both"/>
        <w:rPr>
          <w:color w:val="000000"/>
          <w:sz w:val="28"/>
          <w:szCs w:val="28"/>
        </w:rPr>
      </w:pPr>
      <w:r>
        <w:rPr>
          <w:color w:val="000000"/>
          <w:sz w:val="28"/>
          <w:szCs w:val="28"/>
        </w:rPr>
        <w:t>10.  Приведите п</w:t>
      </w:r>
      <w:r w:rsidRPr="00070654">
        <w:rPr>
          <w:color w:val="000000"/>
          <w:sz w:val="28"/>
          <w:szCs w:val="28"/>
        </w:rPr>
        <w:t>римеры журналистских проектов, основанных на журналистике больших данных</w:t>
      </w:r>
      <w:r>
        <w:rPr>
          <w:color w:val="000000"/>
          <w:sz w:val="28"/>
          <w:szCs w:val="28"/>
        </w:rPr>
        <w:t xml:space="preserve"> </w:t>
      </w:r>
      <w:r w:rsidRPr="00070654">
        <w:rPr>
          <w:color w:val="000000"/>
          <w:sz w:val="28"/>
          <w:szCs w:val="28"/>
        </w:rPr>
        <w:t xml:space="preserve">в </w:t>
      </w:r>
      <w:r>
        <w:rPr>
          <w:color w:val="000000"/>
          <w:sz w:val="28"/>
          <w:szCs w:val="28"/>
        </w:rPr>
        <w:t>российских</w:t>
      </w:r>
      <w:r w:rsidRPr="00070654">
        <w:rPr>
          <w:color w:val="000000"/>
          <w:sz w:val="28"/>
          <w:szCs w:val="28"/>
        </w:rPr>
        <w:t xml:space="preserve"> медиа</w:t>
      </w:r>
      <w:r>
        <w:rPr>
          <w:color w:val="000000"/>
          <w:sz w:val="28"/>
          <w:szCs w:val="28"/>
        </w:rPr>
        <w:t>.</w:t>
      </w:r>
    </w:p>
    <w:p w14:paraId="54426AF0" w14:textId="11313C34" w:rsidR="00382001" w:rsidRDefault="00382001" w:rsidP="00382001">
      <w:pPr>
        <w:jc w:val="both"/>
        <w:rPr>
          <w:color w:val="000000"/>
          <w:sz w:val="28"/>
          <w:szCs w:val="28"/>
        </w:rPr>
      </w:pPr>
    </w:p>
    <w:p w14:paraId="28DF4520" w14:textId="7DF887BE" w:rsidR="00971ECC" w:rsidRPr="00AD684E" w:rsidRDefault="00AD684E" w:rsidP="00AD684E">
      <w:pPr>
        <w:spacing w:line="360" w:lineRule="auto"/>
        <w:ind w:firstLine="709"/>
        <w:jc w:val="both"/>
        <w:rPr>
          <w:color w:val="000000"/>
          <w:sz w:val="28"/>
          <w:szCs w:val="28"/>
        </w:rPr>
      </w:pPr>
      <w:r w:rsidRPr="00185E5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sz w:val="28"/>
          <w:szCs w:val="28"/>
        </w:rPr>
        <w:t>.</w:t>
      </w:r>
    </w:p>
    <w:p w14:paraId="2DA445BA" w14:textId="77777777" w:rsidR="00971ECC" w:rsidRDefault="00971ECC"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D684E">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67224D7A" w14:textId="77777777" w:rsidR="00AD684E" w:rsidRDefault="00AD684E" w:rsidP="00BC6151">
      <w:pPr>
        <w:spacing w:after="160" w:line="259" w:lineRule="auto"/>
        <w:contextualSpacing/>
        <w:jc w:val="both"/>
        <w:rPr>
          <w:b/>
          <w:sz w:val="28"/>
          <w:szCs w:val="28"/>
        </w:rPr>
      </w:pPr>
    </w:p>
    <w:p w14:paraId="4AA0F563" w14:textId="35505D91" w:rsidR="00BC6151" w:rsidRDefault="001B46F7" w:rsidP="00BC6151">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068740D" w14:textId="5C5098DD" w:rsidR="00136D58" w:rsidRPr="00136D58" w:rsidRDefault="00ED014F" w:rsidP="005200D6">
      <w:pPr>
        <w:spacing w:after="160" w:line="259" w:lineRule="auto"/>
        <w:contextualSpacing/>
        <w:jc w:val="both"/>
        <w:rPr>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0238E5A0" w14:textId="3D53CFA5" w:rsidR="00136D58" w:rsidRPr="00136D58" w:rsidRDefault="00136D58" w:rsidP="00136D58">
      <w:pPr>
        <w:widowControl w:val="0"/>
        <w:autoSpaceDE w:val="0"/>
        <w:autoSpaceDN w:val="0"/>
        <w:adjustRightInd w:val="0"/>
        <w:ind w:firstLine="709"/>
        <w:jc w:val="right"/>
        <w:rPr>
          <w:sz w:val="28"/>
          <w:szCs w:val="28"/>
        </w:rPr>
      </w:pPr>
      <w:r w:rsidRPr="00136D58">
        <w:rPr>
          <w:sz w:val="28"/>
          <w:szCs w:val="28"/>
        </w:rPr>
        <w:t xml:space="preserve">                                                                                                                Таблица 5</w:t>
      </w:r>
    </w:p>
    <w:tbl>
      <w:tblPr>
        <w:tblStyle w:val="aa"/>
        <w:tblW w:w="0" w:type="auto"/>
        <w:tblInd w:w="-856" w:type="dxa"/>
        <w:tblLook w:val="04A0" w:firstRow="1" w:lastRow="0" w:firstColumn="1" w:lastColumn="0" w:noHBand="0" w:noVBand="1"/>
      </w:tblPr>
      <w:tblGrid>
        <w:gridCol w:w="2239"/>
        <w:gridCol w:w="2239"/>
        <w:gridCol w:w="3319"/>
        <w:gridCol w:w="2830"/>
      </w:tblGrid>
      <w:tr w:rsidR="00136D58" w:rsidRPr="00136D58" w14:paraId="42BB3E6A" w14:textId="77777777" w:rsidTr="005200D6">
        <w:tc>
          <w:tcPr>
            <w:tcW w:w="2239" w:type="dxa"/>
          </w:tcPr>
          <w:p w14:paraId="5BCDE8DD" w14:textId="77777777" w:rsidR="00136D58" w:rsidRPr="00136D58" w:rsidRDefault="00136D58" w:rsidP="00136D58">
            <w:pPr>
              <w:widowControl w:val="0"/>
              <w:autoSpaceDE w:val="0"/>
              <w:autoSpaceDN w:val="0"/>
              <w:adjustRightInd w:val="0"/>
              <w:jc w:val="both"/>
            </w:pPr>
            <w:r w:rsidRPr="00136D58">
              <w:t xml:space="preserve">Наименование компетенции </w:t>
            </w:r>
          </w:p>
        </w:tc>
        <w:tc>
          <w:tcPr>
            <w:tcW w:w="2239" w:type="dxa"/>
          </w:tcPr>
          <w:p w14:paraId="056B59E8" w14:textId="77777777" w:rsidR="00136D58" w:rsidRPr="00136D58" w:rsidRDefault="00136D58" w:rsidP="00136D58">
            <w:pPr>
              <w:widowControl w:val="0"/>
              <w:autoSpaceDE w:val="0"/>
              <w:autoSpaceDN w:val="0"/>
              <w:adjustRightInd w:val="0"/>
              <w:jc w:val="both"/>
            </w:pPr>
            <w:r w:rsidRPr="00136D58">
              <w:t xml:space="preserve">Наименование  индикаторов достижения компетенции </w:t>
            </w:r>
          </w:p>
        </w:tc>
        <w:tc>
          <w:tcPr>
            <w:tcW w:w="3319" w:type="dxa"/>
          </w:tcPr>
          <w:p w14:paraId="0264C7D1" w14:textId="77777777" w:rsidR="00136D58" w:rsidRPr="00136D58" w:rsidRDefault="00136D58" w:rsidP="00136D58">
            <w:pPr>
              <w:widowControl w:val="0"/>
              <w:autoSpaceDE w:val="0"/>
              <w:autoSpaceDN w:val="0"/>
              <w:adjustRightInd w:val="0"/>
              <w:jc w:val="both"/>
            </w:pPr>
            <w:r w:rsidRPr="00136D58">
              <w:t>Результаты обучения ( умения и знания), соотнесенные с индикаторами достижения компетенции</w:t>
            </w:r>
          </w:p>
        </w:tc>
        <w:tc>
          <w:tcPr>
            <w:tcW w:w="2830" w:type="dxa"/>
          </w:tcPr>
          <w:p w14:paraId="6F5248AE" w14:textId="77777777" w:rsidR="00136D58" w:rsidRPr="00136D58" w:rsidRDefault="00136D58" w:rsidP="00136D58">
            <w:pPr>
              <w:widowControl w:val="0"/>
              <w:autoSpaceDE w:val="0"/>
              <w:autoSpaceDN w:val="0"/>
              <w:adjustRightInd w:val="0"/>
              <w:jc w:val="both"/>
            </w:pPr>
            <w:r w:rsidRPr="00136D58">
              <w:t>Типовые контрольные задания</w:t>
            </w:r>
          </w:p>
        </w:tc>
      </w:tr>
      <w:tr w:rsidR="005200D6" w:rsidRPr="00136D58" w14:paraId="333C88AE" w14:textId="77777777" w:rsidTr="005200D6">
        <w:tc>
          <w:tcPr>
            <w:tcW w:w="2239" w:type="dxa"/>
            <w:vMerge w:val="restart"/>
          </w:tcPr>
          <w:p w14:paraId="24563503" w14:textId="52BE4054" w:rsidR="005200D6" w:rsidRPr="00136D58" w:rsidRDefault="005200D6" w:rsidP="005200D6">
            <w:pPr>
              <w:widowControl w:val="0"/>
              <w:autoSpaceDE w:val="0"/>
              <w:autoSpaceDN w:val="0"/>
              <w:adjustRightInd w:val="0"/>
              <w:jc w:val="both"/>
              <w:rPr>
                <w:sz w:val="28"/>
                <w:szCs w:val="28"/>
              </w:rPr>
            </w:pPr>
            <w:r w:rsidRPr="00927E25">
              <w:rPr>
                <w:iCs/>
                <w:u w:val="single"/>
              </w:rPr>
              <w:t>ПК-3</w:t>
            </w:r>
            <w:r w:rsidRPr="00927E25">
              <w:rPr>
                <w:iCs/>
              </w:rPr>
              <w:t>: Способность использовать цифровые коммуникации для реализации коммуникационной стратегии</w:t>
            </w:r>
          </w:p>
        </w:tc>
        <w:tc>
          <w:tcPr>
            <w:tcW w:w="2239" w:type="dxa"/>
          </w:tcPr>
          <w:p w14:paraId="1A3C7907" w14:textId="3A128DA2" w:rsidR="005200D6" w:rsidRPr="00136D58" w:rsidRDefault="005200D6" w:rsidP="005200D6">
            <w:pPr>
              <w:widowControl w:val="0"/>
              <w:autoSpaceDE w:val="0"/>
              <w:autoSpaceDN w:val="0"/>
              <w:adjustRightInd w:val="0"/>
              <w:jc w:val="both"/>
              <w:rPr>
                <w:sz w:val="28"/>
                <w:szCs w:val="28"/>
              </w:rPr>
            </w:pPr>
            <w:r w:rsidRPr="00C254F3">
              <w:t>1. Использует цифровые и мобильные коммуникации с целью реализации коммуникационной стратегии</w:t>
            </w:r>
          </w:p>
        </w:tc>
        <w:tc>
          <w:tcPr>
            <w:tcW w:w="3319" w:type="dxa"/>
          </w:tcPr>
          <w:p w14:paraId="74D04B9A" w14:textId="77777777" w:rsidR="005200D6" w:rsidRPr="00E245C6" w:rsidRDefault="005200D6" w:rsidP="005200D6">
            <w:pPr>
              <w:tabs>
                <w:tab w:val="left" w:pos="540"/>
              </w:tabs>
              <w:contextualSpacing/>
              <w:jc w:val="both"/>
              <w:rPr>
                <w:szCs w:val="28"/>
              </w:rPr>
            </w:pPr>
            <w:r w:rsidRPr="00E245C6">
              <w:rPr>
                <w:b/>
                <w:szCs w:val="28"/>
              </w:rPr>
              <w:t xml:space="preserve">знать: </w:t>
            </w:r>
            <w:r w:rsidRPr="00E245C6">
              <w:rPr>
                <w:szCs w:val="28"/>
              </w:rPr>
              <w:t>особенности построения цифровых коммуникаций и их эффективность при реализации коммуникационной стратегии</w:t>
            </w:r>
          </w:p>
          <w:p w14:paraId="1CFBB938" w14:textId="75F14548" w:rsidR="005200D6" w:rsidRPr="00136D58" w:rsidRDefault="005200D6" w:rsidP="005200D6">
            <w:pPr>
              <w:widowControl w:val="0"/>
              <w:autoSpaceDE w:val="0"/>
              <w:autoSpaceDN w:val="0"/>
              <w:adjustRightInd w:val="0"/>
              <w:jc w:val="both"/>
              <w:rPr>
                <w:sz w:val="28"/>
                <w:szCs w:val="28"/>
              </w:rPr>
            </w:pPr>
            <w:r w:rsidRPr="00E245C6">
              <w:rPr>
                <w:b/>
                <w:szCs w:val="28"/>
              </w:rPr>
              <w:t xml:space="preserve">уметь: </w:t>
            </w:r>
            <w:r w:rsidRPr="00E245C6">
              <w:rPr>
                <w:szCs w:val="28"/>
              </w:rPr>
              <w:t>реализовывать коммуникационную стратегию с использованием цифровых и мобильных коммуникаций</w:t>
            </w:r>
          </w:p>
        </w:tc>
        <w:tc>
          <w:tcPr>
            <w:tcW w:w="2830" w:type="dxa"/>
          </w:tcPr>
          <w:p w14:paraId="18FBB784" w14:textId="77777777" w:rsidR="005200D6" w:rsidRPr="00927E25" w:rsidRDefault="005200D6" w:rsidP="005200D6">
            <w:pPr>
              <w:tabs>
                <w:tab w:val="left" w:pos="540"/>
              </w:tabs>
              <w:contextualSpacing/>
              <w:jc w:val="center"/>
              <w:rPr>
                <w:b/>
              </w:rPr>
            </w:pPr>
            <w:r w:rsidRPr="00927E25">
              <w:rPr>
                <w:b/>
              </w:rPr>
              <w:t>Задание</w:t>
            </w:r>
          </w:p>
          <w:p w14:paraId="7FFD4B3E" w14:textId="0BBC0EEF" w:rsidR="005200D6" w:rsidRPr="00136D58" w:rsidRDefault="005200D6" w:rsidP="005200D6">
            <w:pPr>
              <w:widowControl w:val="0"/>
              <w:autoSpaceDE w:val="0"/>
              <w:autoSpaceDN w:val="0"/>
              <w:adjustRightInd w:val="0"/>
              <w:jc w:val="both"/>
              <w:rPr>
                <w:sz w:val="28"/>
                <w:szCs w:val="28"/>
              </w:rPr>
            </w:pPr>
            <w:r>
              <w:rPr>
                <w:bCs/>
              </w:rPr>
              <w:t>В малых группах соберите информацию и составить сводную таблицу с характеристиками всех существующих инструментов визуализации.</w:t>
            </w:r>
          </w:p>
        </w:tc>
      </w:tr>
      <w:tr w:rsidR="005200D6" w:rsidRPr="00136D58" w14:paraId="6C00FC75" w14:textId="77777777" w:rsidTr="005200D6">
        <w:tc>
          <w:tcPr>
            <w:tcW w:w="2239" w:type="dxa"/>
            <w:vMerge/>
          </w:tcPr>
          <w:p w14:paraId="0BA4E508" w14:textId="77777777" w:rsidR="005200D6" w:rsidRPr="00927E25" w:rsidRDefault="005200D6" w:rsidP="005200D6">
            <w:pPr>
              <w:widowControl w:val="0"/>
              <w:autoSpaceDE w:val="0"/>
              <w:autoSpaceDN w:val="0"/>
              <w:adjustRightInd w:val="0"/>
              <w:jc w:val="both"/>
              <w:rPr>
                <w:iCs/>
                <w:u w:val="single"/>
              </w:rPr>
            </w:pPr>
          </w:p>
        </w:tc>
        <w:tc>
          <w:tcPr>
            <w:tcW w:w="2239" w:type="dxa"/>
          </w:tcPr>
          <w:p w14:paraId="4FF315E2" w14:textId="43FBE28D" w:rsidR="005200D6" w:rsidRPr="00136D58" w:rsidRDefault="005200D6" w:rsidP="005200D6">
            <w:pPr>
              <w:widowControl w:val="0"/>
              <w:autoSpaceDE w:val="0"/>
              <w:autoSpaceDN w:val="0"/>
              <w:adjustRightInd w:val="0"/>
              <w:jc w:val="both"/>
              <w:rPr>
                <w:sz w:val="28"/>
                <w:szCs w:val="28"/>
              </w:rPr>
            </w:pPr>
            <w:r w:rsidRPr="00C254F3">
              <w:t>2. Адаптирует цифровые коммуникации к стратегическим целям</w:t>
            </w:r>
          </w:p>
        </w:tc>
        <w:tc>
          <w:tcPr>
            <w:tcW w:w="3319" w:type="dxa"/>
          </w:tcPr>
          <w:p w14:paraId="312F1DC1" w14:textId="77777777" w:rsidR="005200D6" w:rsidRPr="00E245C6" w:rsidRDefault="005200D6" w:rsidP="005200D6">
            <w:pPr>
              <w:tabs>
                <w:tab w:val="left" w:pos="540"/>
              </w:tabs>
              <w:contextualSpacing/>
              <w:jc w:val="both"/>
              <w:rPr>
                <w:szCs w:val="28"/>
              </w:rPr>
            </w:pPr>
            <w:r w:rsidRPr="00E245C6">
              <w:rPr>
                <w:b/>
                <w:szCs w:val="28"/>
              </w:rPr>
              <w:t xml:space="preserve">знать: </w:t>
            </w:r>
            <w:r w:rsidRPr="00E245C6">
              <w:rPr>
                <w:szCs w:val="28"/>
              </w:rPr>
              <w:t>способы и пути адаптации цифровых коммуникаций к стратегическим целям</w:t>
            </w:r>
          </w:p>
          <w:p w14:paraId="3B9B5EDC" w14:textId="7795497B" w:rsidR="005200D6" w:rsidRPr="00136D58" w:rsidRDefault="005200D6" w:rsidP="005200D6">
            <w:pPr>
              <w:widowControl w:val="0"/>
              <w:autoSpaceDE w:val="0"/>
              <w:autoSpaceDN w:val="0"/>
              <w:adjustRightInd w:val="0"/>
              <w:jc w:val="both"/>
              <w:rPr>
                <w:sz w:val="28"/>
                <w:szCs w:val="28"/>
              </w:rPr>
            </w:pPr>
            <w:r w:rsidRPr="00E245C6">
              <w:rPr>
                <w:b/>
                <w:szCs w:val="28"/>
              </w:rPr>
              <w:t xml:space="preserve">уметь: </w:t>
            </w:r>
            <w:r w:rsidRPr="00E245C6">
              <w:rPr>
                <w:szCs w:val="28"/>
              </w:rPr>
              <w:t>адаптировать цифровые коммуникации к стратегическим целям</w:t>
            </w:r>
          </w:p>
        </w:tc>
        <w:tc>
          <w:tcPr>
            <w:tcW w:w="2830" w:type="dxa"/>
          </w:tcPr>
          <w:p w14:paraId="04A0AD02" w14:textId="77777777" w:rsidR="005200D6" w:rsidRPr="00927E25" w:rsidRDefault="005200D6" w:rsidP="005200D6">
            <w:pPr>
              <w:tabs>
                <w:tab w:val="left" w:pos="540"/>
              </w:tabs>
              <w:contextualSpacing/>
              <w:jc w:val="center"/>
              <w:rPr>
                <w:b/>
              </w:rPr>
            </w:pPr>
            <w:r w:rsidRPr="00927E25">
              <w:rPr>
                <w:b/>
              </w:rPr>
              <w:t>Задание</w:t>
            </w:r>
          </w:p>
          <w:p w14:paraId="5292FD01" w14:textId="2319CC9E" w:rsidR="005200D6" w:rsidRPr="00136D58" w:rsidRDefault="005200D6" w:rsidP="005200D6">
            <w:pPr>
              <w:widowControl w:val="0"/>
              <w:autoSpaceDE w:val="0"/>
              <w:autoSpaceDN w:val="0"/>
              <w:adjustRightInd w:val="0"/>
              <w:jc w:val="both"/>
              <w:rPr>
                <w:sz w:val="28"/>
                <w:szCs w:val="28"/>
              </w:rPr>
            </w:pPr>
            <w:r>
              <w:rPr>
                <w:bCs/>
              </w:rPr>
              <w:t>Провести д</w:t>
            </w:r>
            <w:r w:rsidRPr="00716855">
              <w:rPr>
                <w:bCs/>
              </w:rPr>
              <w:t>елов</w:t>
            </w:r>
            <w:r>
              <w:rPr>
                <w:bCs/>
              </w:rPr>
              <w:t>ую</w:t>
            </w:r>
            <w:r w:rsidRPr="00716855">
              <w:rPr>
                <w:bCs/>
              </w:rPr>
              <w:t xml:space="preserve"> игр</w:t>
            </w:r>
            <w:r>
              <w:rPr>
                <w:bCs/>
              </w:rPr>
              <w:t>у</w:t>
            </w:r>
            <w:r w:rsidRPr="00716855">
              <w:rPr>
                <w:bCs/>
              </w:rPr>
              <w:t xml:space="preserve"> в </w:t>
            </w:r>
            <w:r>
              <w:rPr>
                <w:bCs/>
              </w:rPr>
              <w:t>форме</w:t>
            </w:r>
            <w:r w:rsidRPr="00716855">
              <w:rPr>
                <w:bCs/>
              </w:rPr>
              <w:t xml:space="preserve"> виртуальных команд по прогнозированию изменений технологий </w:t>
            </w:r>
            <w:r>
              <w:rPr>
                <w:bCs/>
              </w:rPr>
              <w:t>в цифровой</w:t>
            </w:r>
            <w:r w:rsidRPr="00716855">
              <w:rPr>
                <w:bCs/>
              </w:rPr>
              <w:t xml:space="preserve"> индустрии</w:t>
            </w:r>
            <w:r>
              <w:rPr>
                <w:bCs/>
              </w:rPr>
              <w:t>.</w:t>
            </w:r>
          </w:p>
        </w:tc>
      </w:tr>
      <w:tr w:rsidR="005200D6" w:rsidRPr="00136D58" w14:paraId="29013CE1" w14:textId="77777777" w:rsidTr="005200D6">
        <w:tc>
          <w:tcPr>
            <w:tcW w:w="2239" w:type="dxa"/>
            <w:vMerge w:val="restart"/>
          </w:tcPr>
          <w:p w14:paraId="34543821" w14:textId="7CEBC9D7" w:rsidR="005200D6" w:rsidRPr="00136D58" w:rsidRDefault="005200D6" w:rsidP="005200D6">
            <w:pPr>
              <w:widowControl w:val="0"/>
              <w:autoSpaceDE w:val="0"/>
              <w:autoSpaceDN w:val="0"/>
              <w:adjustRightInd w:val="0"/>
              <w:jc w:val="both"/>
              <w:rPr>
                <w:sz w:val="28"/>
                <w:szCs w:val="28"/>
              </w:rPr>
            </w:pPr>
            <w:r w:rsidRPr="005C4348">
              <w:rPr>
                <w:iCs/>
                <w:u w:val="single"/>
              </w:rPr>
              <w:t>ПК-6</w:t>
            </w:r>
            <w:r w:rsidRPr="005C4348">
              <w:rPr>
                <w:iCs/>
              </w:rPr>
              <w:t xml:space="preserve">: Способность консультировать по вопросам рыночных и социальных исследований, </w:t>
            </w:r>
            <w:r>
              <w:rPr>
                <w:iCs/>
              </w:rPr>
              <w:t>планирования</w:t>
            </w:r>
            <w:r w:rsidRPr="005C4348">
              <w:rPr>
                <w:iCs/>
              </w:rPr>
              <w:t xml:space="preserve"> и организации кампаний и мероприятий в области рекламы и связей с общественностью, управления деятельностью</w:t>
            </w:r>
          </w:p>
        </w:tc>
        <w:tc>
          <w:tcPr>
            <w:tcW w:w="2239" w:type="dxa"/>
          </w:tcPr>
          <w:p w14:paraId="1DFA1751" w14:textId="01004BC1" w:rsidR="005200D6" w:rsidRPr="00136D58" w:rsidRDefault="005200D6" w:rsidP="005200D6">
            <w:pPr>
              <w:widowControl w:val="0"/>
              <w:autoSpaceDE w:val="0"/>
              <w:autoSpaceDN w:val="0"/>
              <w:adjustRightInd w:val="0"/>
              <w:jc w:val="both"/>
              <w:rPr>
                <w:sz w:val="28"/>
                <w:szCs w:val="28"/>
              </w:rPr>
            </w:pPr>
            <w:r w:rsidRPr="00602ACF">
              <w:t xml:space="preserve">1. Демонстрирует знание методов количественного и качественного исследования социума, </w:t>
            </w:r>
            <w:proofErr w:type="spellStart"/>
            <w:r w:rsidRPr="00602ACF">
              <w:t>медиаполя</w:t>
            </w:r>
            <w:proofErr w:type="spellEnd"/>
            <w:r w:rsidRPr="00602ACF">
              <w:t>, работы с большими данными информации для анализа общественных связей, прогнозирует краткосрочные и долгосрочные риски и возможности общественного диалога</w:t>
            </w:r>
          </w:p>
        </w:tc>
        <w:tc>
          <w:tcPr>
            <w:tcW w:w="3319" w:type="dxa"/>
          </w:tcPr>
          <w:p w14:paraId="0366E171" w14:textId="77777777" w:rsidR="005200D6" w:rsidRPr="00C254F3" w:rsidRDefault="005200D6" w:rsidP="005200D6">
            <w:pPr>
              <w:tabs>
                <w:tab w:val="left" w:pos="540"/>
              </w:tabs>
              <w:contextualSpacing/>
              <w:jc w:val="both"/>
              <w:rPr>
                <w:bCs/>
              </w:rPr>
            </w:pPr>
            <w:r w:rsidRPr="00C254F3">
              <w:rPr>
                <w:b/>
              </w:rPr>
              <w:t xml:space="preserve">знать: </w:t>
            </w:r>
            <w:r w:rsidRPr="00C254F3">
              <w:rPr>
                <w:bCs/>
              </w:rPr>
              <w:t xml:space="preserve">методы количественного и качественного исследования социума, </w:t>
            </w:r>
            <w:proofErr w:type="spellStart"/>
            <w:r w:rsidRPr="00C254F3">
              <w:rPr>
                <w:bCs/>
              </w:rPr>
              <w:t>медиаполя</w:t>
            </w:r>
            <w:proofErr w:type="spellEnd"/>
            <w:r w:rsidRPr="00C254F3">
              <w:rPr>
                <w:bCs/>
              </w:rPr>
              <w:t>, работы с большими данными информации для анализа общественных связей</w:t>
            </w:r>
          </w:p>
          <w:p w14:paraId="1E5D434A" w14:textId="1CE3539E" w:rsidR="005200D6" w:rsidRPr="00136D58" w:rsidRDefault="005200D6" w:rsidP="005200D6">
            <w:pPr>
              <w:widowControl w:val="0"/>
              <w:autoSpaceDE w:val="0"/>
              <w:autoSpaceDN w:val="0"/>
              <w:adjustRightInd w:val="0"/>
              <w:jc w:val="both"/>
              <w:rPr>
                <w:sz w:val="28"/>
                <w:szCs w:val="28"/>
              </w:rPr>
            </w:pPr>
            <w:r w:rsidRPr="00C254F3">
              <w:rPr>
                <w:b/>
              </w:rPr>
              <w:t xml:space="preserve">уметь: </w:t>
            </w:r>
            <w:r w:rsidRPr="00C254F3">
              <w:rPr>
                <w:bCs/>
              </w:rPr>
              <w:t>прогнозировать краткосрочные и долгосрочные риски и возможности общественного диалога</w:t>
            </w:r>
          </w:p>
        </w:tc>
        <w:tc>
          <w:tcPr>
            <w:tcW w:w="2830" w:type="dxa"/>
          </w:tcPr>
          <w:p w14:paraId="3056E1F7" w14:textId="77777777" w:rsidR="005200D6" w:rsidRPr="005C4348" w:rsidRDefault="005200D6" w:rsidP="005200D6">
            <w:pPr>
              <w:tabs>
                <w:tab w:val="left" w:pos="540"/>
              </w:tabs>
              <w:contextualSpacing/>
              <w:jc w:val="center"/>
              <w:rPr>
                <w:b/>
              </w:rPr>
            </w:pPr>
            <w:r w:rsidRPr="005C4348">
              <w:rPr>
                <w:b/>
              </w:rPr>
              <w:t>Задание</w:t>
            </w:r>
          </w:p>
          <w:p w14:paraId="7AEB1E95" w14:textId="10277F73" w:rsidR="005200D6" w:rsidRPr="00136D58" w:rsidRDefault="005200D6" w:rsidP="005200D6">
            <w:pPr>
              <w:widowControl w:val="0"/>
              <w:autoSpaceDE w:val="0"/>
              <w:autoSpaceDN w:val="0"/>
              <w:adjustRightInd w:val="0"/>
              <w:jc w:val="both"/>
              <w:rPr>
                <w:sz w:val="28"/>
                <w:szCs w:val="28"/>
              </w:rPr>
            </w:pPr>
            <w:r>
              <w:rPr>
                <w:bCs/>
              </w:rPr>
              <w:t xml:space="preserve">Разбейтесь по группам и создайте </w:t>
            </w:r>
            <w:proofErr w:type="spellStart"/>
            <w:r>
              <w:rPr>
                <w:bCs/>
              </w:rPr>
              <w:t>лонгрид</w:t>
            </w:r>
            <w:proofErr w:type="spellEnd"/>
            <w:r>
              <w:rPr>
                <w:bCs/>
              </w:rPr>
              <w:t xml:space="preserve"> о к</w:t>
            </w:r>
            <w:r w:rsidRPr="00751614">
              <w:rPr>
                <w:bCs/>
              </w:rPr>
              <w:t>лючевы</w:t>
            </w:r>
            <w:r>
              <w:rPr>
                <w:bCs/>
              </w:rPr>
              <w:t>х</w:t>
            </w:r>
            <w:r w:rsidRPr="00751614">
              <w:rPr>
                <w:bCs/>
              </w:rPr>
              <w:t xml:space="preserve"> направления</w:t>
            </w:r>
            <w:r>
              <w:rPr>
                <w:bCs/>
              </w:rPr>
              <w:t>х</w:t>
            </w:r>
            <w:r w:rsidRPr="00751614">
              <w:rPr>
                <w:bCs/>
              </w:rPr>
              <w:t xml:space="preserve"> предоставления больших данных в медиа</w:t>
            </w:r>
            <w:r>
              <w:rPr>
                <w:bCs/>
              </w:rPr>
              <w:t xml:space="preserve"> </w:t>
            </w:r>
            <w:r w:rsidRPr="00751614">
              <w:rPr>
                <w:bCs/>
              </w:rPr>
              <w:t>на основе рекомендованной литературы и источников</w:t>
            </w:r>
            <w:r>
              <w:rPr>
                <w:bCs/>
              </w:rPr>
              <w:t>.</w:t>
            </w:r>
          </w:p>
        </w:tc>
      </w:tr>
      <w:tr w:rsidR="005200D6" w:rsidRPr="00136D58" w14:paraId="1AE3B4D0" w14:textId="77777777" w:rsidTr="005200D6">
        <w:tc>
          <w:tcPr>
            <w:tcW w:w="2239" w:type="dxa"/>
            <w:vMerge/>
          </w:tcPr>
          <w:p w14:paraId="7652C8C6" w14:textId="77777777" w:rsidR="005200D6" w:rsidRPr="00136D58" w:rsidRDefault="005200D6" w:rsidP="005200D6">
            <w:pPr>
              <w:widowControl w:val="0"/>
              <w:autoSpaceDE w:val="0"/>
              <w:autoSpaceDN w:val="0"/>
              <w:adjustRightInd w:val="0"/>
              <w:jc w:val="both"/>
              <w:rPr>
                <w:sz w:val="28"/>
                <w:szCs w:val="28"/>
              </w:rPr>
            </w:pPr>
          </w:p>
        </w:tc>
        <w:tc>
          <w:tcPr>
            <w:tcW w:w="2239" w:type="dxa"/>
          </w:tcPr>
          <w:p w14:paraId="60ED3A81" w14:textId="580B8FC6" w:rsidR="005200D6" w:rsidRPr="00136D58" w:rsidRDefault="005200D6" w:rsidP="005200D6">
            <w:pPr>
              <w:widowControl w:val="0"/>
              <w:autoSpaceDE w:val="0"/>
              <w:autoSpaceDN w:val="0"/>
              <w:adjustRightInd w:val="0"/>
              <w:jc w:val="both"/>
              <w:rPr>
                <w:sz w:val="28"/>
                <w:szCs w:val="28"/>
              </w:rPr>
            </w:pPr>
            <w:r w:rsidRPr="00602ACF">
              <w:t xml:space="preserve">2. Использует сложившиеся алгоритмы создания кампаний для разработки и </w:t>
            </w:r>
            <w:r w:rsidRPr="00602ACF">
              <w:lastRenderedPageBreak/>
              <w:t>предложения собственных идей и оценки предложенных заказчиком мероприятий кампаний</w:t>
            </w:r>
          </w:p>
        </w:tc>
        <w:tc>
          <w:tcPr>
            <w:tcW w:w="3319" w:type="dxa"/>
          </w:tcPr>
          <w:p w14:paraId="4E978265" w14:textId="77777777" w:rsidR="005200D6" w:rsidRPr="00C254F3" w:rsidRDefault="005200D6" w:rsidP="005200D6">
            <w:pPr>
              <w:tabs>
                <w:tab w:val="left" w:pos="540"/>
              </w:tabs>
              <w:contextualSpacing/>
              <w:jc w:val="both"/>
              <w:rPr>
                <w:b/>
              </w:rPr>
            </w:pPr>
            <w:r w:rsidRPr="00C254F3">
              <w:rPr>
                <w:b/>
              </w:rPr>
              <w:lastRenderedPageBreak/>
              <w:t xml:space="preserve">знать: </w:t>
            </w:r>
            <w:r w:rsidRPr="00C254F3">
              <w:rPr>
                <w:bCs/>
              </w:rPr>
              <w:t>алгоритмы создания рекламных и пиар-кампаний</w:t>
            </w:r>
            <w:r w:rsidRPr="00C254F3">
              <w:rPr>
                <w:b/>
              </w:rPr>
              <w:t xml:space="preserve"> </w:t>
            </w:r>
          </w:p>
          <w:p w14:paraId="07EA5A55" w14:textId="25724E96" w:rsidR="005200D6" w:rsidRPr="00136D58" w:rsidRDefault="005200D6" w:rsidP="005200D6">
            <w:pPr>
              <w:widowControl w:val="0"/>
              <w:autoSpaceDE w:val="0"/>
              <w:autoSpaceDN w:val="0"/>
              <w:adjustRightInd w:val="0"/>
              <w:jc w:val="both"/>
              <w:rPr>
                <w:sz w:val="28"/>
                <w:szCs w:val="28"/>
              </w:rPr>
            </w:pPr>
            <w:r w:rsidRPr="00C254F3">
              <w:rPr>
                <w:b/>
              </w:rPr>
              <w:t xml:space="preserve">уметь: </w:t>
            </w:r>
            <w:r w:rsidRPr="00C254F3">
              <w:rPr>
                <w:bCs/>
              </w:rPr>
              <w:t xml:space="preserve">генерировать идеи, касающиеся разработки кампании исходя из </w:t>
            </w:r>
            <w:r w:rsidRPr="00C254F3">
              <w:rPr>
                <w:bCs/>
              </w:rPr>
              <w:lastRenderedPageBreak/>
              <w:t>предложений заказчика</w:t>
            </w:r>
          </w:p>
        </w:tc>
        <w:tc>
          <w:tcPr>
            <w:tcW w:w="2830" w:type="dxa"/>
          </w:tcPr>
          <w:p w14:paraId="01773CFA" w14:textId="77777777" w:rsidR="005200D6" w:rsidRPr="005C4348" w:rsidRDefault="005200D6" w:rsidP="005200D6">
            <w:pPr>
              <w:tabs>
                <w:tab w:val="left" w:pos="540"/>
              </w:tabs>
              <w:contextualSpacing/>
              <w:jc w:val="center"/>
              <w:rPr>
                <w:b/>
              </w:rPr>
            </w:pPr>
            <w:r w:rsidRPr="005C4348">
              <w:rPr>
                <w:b/>
              </w:rPr>
              <w:lastRenderedPageBreak/>
              <w:t>Задание</w:t>
            </w:r>
          </w:p>
          <w:p w14:paraId="44981ED5" w14:textId="566AE13D" w:rsidR="005200D6" w:rsidRPr="00136D58" w:rsidRDefault="005200D6" w:rsidP="005200D6">
            <w:pPr>
              <w:widowControl w:val="0"/>
              <w:autoSpaceDE w:val="0"/>
              <w:autoSpaceDN w:val="0"/>
              <w:adjustRightInd w:val="0"/>
              <w:jc w:val="both"/>
              <w:rPr>
                <w:sz w:val="28"/>
                <w:szCs w:val="28"/>
              </w:rPr>
            </w:pPr>
            <w:r>
              <w:rPr>
                <w:bCs/>
              </w:rPr>
              <w:t>Индивидуальная работа по анализу о</w:t>
            </w:r>
            <w:r w:rsidRPr="00370ED8">
              <w:rPr>
                <w:bCs/>
              </w:rPr>
              <w:t>сновны</w:t>
            </w:r>
            <w:r>
              <w:rPr>
                <w:bCs/>
              </w:rPr>
              <w:t>х</w:t>
            </w:r>
            <w:r w:rsidRPr="00370ED8">
              <w:rPr>
                <w:bCs/>
              </w:rPr>
              <w:t xml:space="preserve"> этап</w:t>
            </w:r>
            <w:r>
              <w:rPr>
                <w:bCs/>
              </w:rPr>
              <w:t>ов</w:t>
            </w:r>
            <w:r w:rsidRPr="00370ED8">
              <w:rPr>
                <w:bCs/>
              </w:rPr>
              <w:t xml:space="preserve"> работы журналистов с большими </w:t>
            </w:r>
            <w:r w:rsidRPr="00370ED8">
              <w:rPr>
                <w:bCs/>
              </w:rPr>
              <w:lastRenderedPageBreak/>
              <w:t>данными</w:t>
            </w:r>
            <w:r>
              <w:rPr>
                <w:bCs/>
              </w:rPr>
              <w:t>.</w:t>
            </w:r>
          </w:p>
        </w:tc>
      </w:tr>
      <w:tr w:rsidR="005200D6" w:rsidRPr="00136D58" w14:paraId="61F181F4" w14:textId="77777777" w:rsidTr="005200D6">
        <w:tc>
          <w:tcPr>
            <w:tcW w:w="2239" w:type="dxa"/>
            <w:vMerge/>
          </w:tcPr>
          <w:p w14:paraId="28C9DFC9" w14:textId="77777777" w:rsidR="005200D6" w:rsidRPr="00136D58" w:rsidRDefault="005200D6" w:rsidP="005200D6">
            <w:pPr>
              <w:widowControl w:val="0"/>
              <w:autoSpaceDE w:val="0"/>
              <w:autoSpaceDN w:val="0"/>
              <w:adjustRightInd w:val="0"/>
              <w:jc w:val="both"/>
              <w:rPr>
                <w:sz w:val="28"/>
                <w:szCs w:val="28"/>
              </w:rPr>
            </w:pPr>
          </w:p>
        </w:tc>
        <w:tc>
          <w:tcPr>
            <w:tcW w:w="2239" w:type="dxa"/>
          </w:tcPr>
          <w:p w14:paraId="639AE262" w14:textId="2D3D8791" w:rsidR="005200D6" w:rsidRPr="00136D58" w:rsidRDefault="005200D6" w:rsidP="005200D6">
            <w:pPr>
              <w:widowControl w:val="0"/>
              <w:autoSpaceDE w:val="0"/>
              <w:autoSpaceDN w:val="0"/>
              <w:adjustRightInd w:val="0"/>
              <w:jc w:val="both"/>
              <w:rPr>
                <w:sz w:val="28"/>
                <w:szCs w:val="28"/>
              </w:rPr>
            </w:pPr>
            <w:r w:rsidRPr="00602ACF">
              <w:t>3. Находит информацию в открытых источниках о текущей ситуации в конкретной социальной сфере, классифицирует ее по степени важности и достоверности</w:t>
            </w:r>
          </w:p>
        </w:tc>
        <w:tc>
          <w:tcPr>
            <w:tcW w:w="3319" w:type="dxa"/>
          </w:tcPr>
          <w:p w14:paraId="2C868C8F" w14:textId="77777777" w:rsidR="005200D6" w:rsidRPr="00C254F3" w:rsidRDefault="005200D6" w:rsidP="005200D6">
            <w:pPr>
              <w:tabs>
                <w:tab w:val="left" w:pos="540"/>
              </w:tabs>
              <w:contextualSpacing/>
              <w:jc w:val="both"/>
              <w:rPr>
                <w:bCs/>
              </w:rPr>
            </w:pPr>
            <w:r w:rsidRPr="00C254F3">
              <w:rPr>
                <w:b/>
              </w:rPr>
              <w:t xml:space="preserve">знать: </w:t>
            </w:r>
            <w:r w:rsidRPr="00C254F3">
              <w:rPr>
                <w:bCs/>
              </w:rPr>
              <w:t>способы получения информации в открытом доступе с использованием современных коммуникативных технологий</w:t>
            </w:r>
          </w:p>
          <w:p w14:paraId="47EBA490" w14:textId="40CB1D58" w:rsidR="005200D6" w:rsidRPr="00136D58" w:rsidRDefault="005200D6" w:rsidP="005200D6">
            <w:pPr>
              <w:widowControl w:val="0"/>
              <w:autoSpaceDE w:val="0"/>
              <w:autoSpaceDN w:val="0"/>
              <w:adjustRightInd w:val="0"/>
              <w:jc w:val="both"/>
              <w:rPr>
                <w:sz w:val="28"/>
                <w:szCs w:val="28"/>
              </w:rPr>
            </w:pPr>
            <w:r w:rsidRPr="00C254F3">
              <w:rPr>
                <w:b/>
              </w:rPr>
              <w:t xml:space="preserve">уметь: </w:t>
            </w:r>
            <w:r w:rsidRPr="00C254F3">
              <w:rPr>
                <w:bCs/>
              </w:rPr>
              <w:t>искать информацию в открытых источниках о текущей ситуации в конкретной социальной сфере, классифицировать ее по степени важности и достоверности</w:t>
            </w:r>
          </w:p>
        </w:tc>
        <w:tc>
          <w:tcPr>
            <w:tcW w:w="2830" w:type="dxa"/>
          </w:tcPr>
          <w:p w14:paraId="4A29494E" w14:textId="77777777" w:rsidR="005200D6" w:rsidRPr="005C4348" w:rsidRDefault="005200D6" w:rsidP="005200D6">
            <w:pPr>
              <w:tabs>
                <w:tab w:val="left" w:pos="540"/>
              </w:tabs>
              <w:contextualSpacing/>
              <w:jc w:val="center"/>
              <w:rPr>
                <w:b/>
              </w:rPr>
            </w:pPr>
            <w:r w:rsidRPr="005C4348">
              <w:rPr>
                <w:b/>
              </w:rPr>
              <w:t>Задание</w:t>
            </w:r>
          </w:p>
          <w:p w14:paraId="361515C9" w14:textId="2CEE208F" w:rsidR="005200D6" w:rsidRPr="00136D58" w:rsidRDefault="005200D6" w:rsidP="005200D6">
            <w:pPr>
              <w:widowControl w:val="0"/>
              <w:autoSpaceDE w:val="0"/>
              <w:autoSpaceDN w:val="0"/>
              <w:adjustRightInd w:val="0"/>
              <w:jc w:val="both"/>
              <w:rPr>
                <w:sz w:val="28"/>
                <w:szCs w:val="28"/>
              </w:rPr>
            </w:pPr>
            <w:r w:rsidRPr="00171B8A">
              <w:rPr>
                <w:bCs/>
              </w:rPr>
              <w:t xml:space="preserve">Командная работа по </w:t>
            </w:r>
            <w:proofErr w:type="spellStart"/>
            <w:r w:rsidRPr="00171B8A">
              <w:rPr>
                <w:bCs/>
              </w:rPr>
              <w:t>фактчекингу</w:t>
            </w:r>
            <w:proofErr w:type="spellEnd"/>
            <w:r w:rsidRPr="00171B8A">
              <w:rPr>
                <w:bCs/>
              </w:rPr>
              <w:t xml:space="preserve"> </w:t>
            </w:r>
            <w:proofErr w:type="spellStart"/>
            <w:r w:rsidRPr="00171B8A">
              <w:rPr>
                <w:bCs/>
              </w:rPr>
              <w:t>медиаобъектов</w:t>
            </w:r>
            <w:proofErr w:type="spellEnd"/>
            <w:r w:rsidRPr="00171B8A">
              <w:rPr>
                <w:bCs/>
              </w:rPr>
              <w:t xml:space="preserve"> на основе подборки ситуационных примеров</w:t>
            </w:r>
            <w:r>
              <w:rPr>
                <w:bCs/>
              </w:rPr>
              <w:t>.</w:t>
            </w:r>
          </w:p>
        </w:tc>
      </w:tr>
    </w:tbl>
    <w:p w14:paraId="4B494145" w14:textId="77777777" w:rsidR="009942F6" w:rsidRPr="00141A98" w:rsidRDefault="009942F6" w:rsidP="000F7BBF">
      <w:pPr>
        <w:pStyle w:val="ab"/>
        <w:spacing w:before="24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5459D9BE" w14:textId="77777777" w:rsidR="009942F6" w:rsidRPr="00926F97" w:rsidRDefault="009942F6" w:rsidP="009942F6">
      <w:pPr>
        <w:pStyle w:val="ab"/>
        <w:spacing w:before="0" w:beforeAutospacing="0" w:after="0" w:afterAutospacing="0"/>
        <w:ind w:firstLine="709"/>
        <w:jc w:val="both"/>
        <w:rPr>
          <w:sz w:val="10"/>
          <w:szCs w:val="28"/>
        </w:rPr>
      </w:pPr>
    </w:p>
    <w:p w14:paraId="14E8DAC2" w14:textId="1EDD672A" w:rsidR="009942F6" w:rsidRDefault="009942F6" w:rsidP="004A6D91">
      <w:pPr>
        <w:spacing w:line="360" w:lineRule="auto"/>
        <w:jc w:val="both"/>
        <w:rPr>
          <w:color w:val="000000"/>
          <w:sz w:val="28"/>
          <w:szCs w:val="28"/>
        </w:rPr>
      </w:pPr>
      <w:r w:rsidRPr="007F2B57">
        <w:rPr>
          <w:sz w:val="28"/>
          <w:szCs w:val="28"/>
        </w:rPr>
        <w:t xml:space="preserve">1. </w:t>
      </w:r>
      <w:r w:rsidR="000F7BBF">
        <w:rPr>
          <w:color w:val="000000"/>
          <w:sz w:val="28"/>
          <w:szCs w:val="28"/>
        </w:rPr>
        <w:t>Большие данные</w:t>
      </w:r>
      <w:r w:rsidR="004A6D91" w:rsidRPr="004A6D91">
        <w:rPr>
          <w:color w:val="000000"/>
          <w:sz w:val="28"/>
          <w:szCs w:val="28"/>
        </w:rPr>
        <w:t>: понятие, сущность, основные характеристики</w:t>
      </w:r>
      <w:r w:rsidR="004A6D91">
        <w:rPr>
          <w:color w:val="000000"/>
          <w:sz w:val="28"/>
          <w:szCs w:val="28"/>
        </w:rPr>
        <w:t>.</w:t>
      </w:r>
    </w:p>
    <w:p w14:paraId="2ECB67C9" w14:textId="5749A084" w:rsidR="000F7BBF" w:rsidRDefault="000F7BBF" w:rsidP="004A6D91">
      <w:pPr>
        <w:spacing w:line="360" w:lineRule="auto"/>
        <w:jc w:val="both"/>
        <w:rPr>
          <w:color w:val="000000"/>
          <w:sz w:val="28"/>
          <w:szCs w:val="28"/>
        </w:rPr>
      </w:pPr>
      <w:r>
        <w:rPr>
          <w:color w:val="000000"/>
          <w:sz w:val="28"/>
          <w:szCs w:val="28"/>
        </w:rPr>
        <w:t xml:space="preserve">2. </w:t>
      </w:r>
      <w:r w:rsidRPr="000F7BBF">
        <w:rPr>
          <w:color w:val="000000"/>
          <w:sz w:val="28"/>
          <w:szCs w:val="28"/>
        </w:rPr>
        <w:t>Журналистика данных: понятие и история развития.</w:t>
      </w:r>
    </w:p>
    <w:p w14:paraId="3E9FCB89" w14:textId="224AE1E1" w:rsidR="000F7BBF" w:rsidRDefault="000F7BBF" w:rsidP="004A6D91">
      <w:pPr>
        <w:spacing w:line="360" w:lineRule="auto"/>
        <w:jc w:val="both"/>
        <w:rPr>
          <w:color w:val="000000"/>
          <w:sz w:val="28"/>
          <w:szCs w:val="28"/>
        </w:rPr>
      </w:pPr>
      <w:r>
        <w:rPr>
          <w:color w:val="000000"/>
          <w:sz w:val="28"/>
          <w:szCs w:val="28"/>
        </w:rPr>
        <w:t xml:space="preserve">3. </w:t>
      </w:r>
      <w:r w:rsidRPr="000F7BBF">
        <w:rPr>
          <w:color w:val="000000"/>
          <w:sz w:val="28"/>
          <w:szCs w:val="28"/>
        </w:rPr>
        <w:t>Классические источники больших данных.</w:t>
      </w:r>
    </w:p>
    <w:p w14:paraId="441D012B" w14:textId="2E5F13CF" w:rsidR="009942F6" w:rsidRDefault="000F7BBF" w:rsidP="004A6D91">
      <w:pPr>
        <w:spacing w:line="360" w:lineRule="auto"/>
        <w:jc w:val="both"/>
        <w:rPr>
          <w:color w:val="000000"/>
          <w:sz w:val="28"/>
          <w:szCs w:val="28"/>
        </w:rPr>
      </w:pPr>
      <w:r>
        <w:rPr>
          <w:color w:val="000000"/>
          <w:sz w:val="28"/>
          <w:szCs w:val="28"/>
        </w:rPr>
        <w:t>4</w:t>
      </w:r>
      <w:r w:rsidR="009942F6">
        <w:rPr>
          <w:color w:val="000000"/>
          <w:sz w:val="28"/>
          <w:szCs w:val="28"/>
        </w:rPr>
        <w:t xml:space="preserve">. </w:t>
      </w:r>
      <w:r w:rsidR="0042186F" w:rsidRPr="0042186F">
        <w:rPr>
          <w:color w:val="000000"/>
          <w:sz w:val="28"/>
          <w:szCs w:val="28"/>
        </w:rPr>
        <w:t>Базовые принципы обработки больших данных</w:t>
      </w:r>
      <w:r w:rsidR="0042186F">
        <w:rPr>
          <w:color w:val="000000"/>
          <w:sz w:val="28"/>
          <w:szCs w:val="28"/>
        </w:rPr>
        <w:t>.</w:t>
      </w:r>
    </w:p>
    <w:p w14:paraId="2560A368" w14:textId="21B1DF99" w:rsidR="0042186F" w:rsidRDefault="000F7BBF" w:rsidP="004A6D91">
      <w:pPr>
        <w:spacing w:line="360" w:lineRule="auto"/>
        <w:jc w:val="both"/>
        <w:rPr>
          <w:color w:val="000000"/>
          <w:sz w:val="28"/>
          <w:szCs w:val="28"/>
        </w:rPr>
      </w:pPr>
      <w:r>
        <w:rPr>
          <w:color w:val="000000"/>
          <w:sz w:val="28"/>
          <w:szCs w:val="28"/>
        </w:rPr>
        <w:t>5</w:t>
      </w:r>
      <w:r w:rsidR="0042186F">
        <w:rPr>
          <w:color w:val="000000"/>
          <w:sz w:val="28"/>
          <w:szCs w:val="28"/>
        </w:rPr>
        <w:t xml:space="preserve">. </w:t>
      </w:r>
      <w:r>
        <w:rPr>
          <w:color w:val="000000"/>
          <w:sz w:val="28"/>
          <w:szCs w:val="28"/>
        </w:rPr>
        <w:t>Э</w:t>
      </w:r>
      <w:r w:rsidR="0042186F" w:rsidRPr="0042186F">
        <w:rPr>
          <w:color w:val="000000"/>
          <w:sz w:val="28"/>
          <w:szCs w:val="28"/>
        </w:rPr>
        <w:t>тапы работы журналистов с большими данными.</w:t>
      </w:r>
    </w:p>
    <w:p w14:paraId="095EE9F5" w14:textId="13F2FE31" w:rsidR="0042186F" w:rsidRDefault="000F7BBF" w:rsidP="004A6D91">
      <w:pPr>
        <w:spacing w:line="360" w:lineRule="auto"/>
        <w:jc w:val="both"/>
        <w:rPr>
          <w:color w:val="000000"/>
          <w:sz w:val="28"/>
          <w:szCs w:val="28"/>
        </w:rPr>
      </w:pPr>
      <w:r>
        <w:rPr>
          <w:color w:val="000000"/>
          <w:sz w:val="28"/>
          <w:szCs w:val="28"/>
        </w:rPr>
        <w:t>6</w:t>
      </w:r>
      <w:r w:rsidR="0042186F">
        <w:rPr>
          <w:color w:val="000000"/>
          <w:sz w:val="28"/>
          <w:szCs w:val="28"/>
        </w:rPr>
        <w:t xml:space="preserve">. </w:t>
      </w:r>
      <w:r>
        <w:rPr>
          <w:color w:val="000000"/>
          <w:sz w:val="28"/>
          <w:szCs w:val="28"/>
        </w:rPr>
        <w:t>Основные и</w:t>
      </w:r>
      <w:r w:rsidR="0042186F" w:rsidRPr="0042186F">
        <w:rPr>
          <w:color w:val="000000"/>
          <w:sz w:val="28"/>
          <w:szCs w:val="28"/>
        </w:rPr>
        <w:t>нструменты визуализации</w:t>
      </w:r>
      <w:r w:rsidR="0042186F">
        <w:rPr>
          <w:color w:val="000000"/>
          <w:sz w:val="28"/>
          <w:szCs w:val="28"/>
        </w:rPr>
        <w:t>.</w:t>
      </w:r>
    </w:p>
    <w:p w14:paraId="1DE2CEB1" w14:textId="28F18AB6" w:rsidR="0042186F" w:rsidRDefault="000F7BBF" w:rsidP="004A6D91">
      <w:pPr>
        <w:spacing w:line="360" w:lineRule="auto"/>
        <w:jc w:val="both"/>
        <w:rPr>
          <w:color w:val="000000"/>
          <w:sz w:val="28"/>
          <w:szCs w:val="28"/>
        </w:rPr>
      </w:pPr>
      <w:r>
        <w:rPr>
          <w:color w:val="000000"/>
          <w:sz w:val="28"/>
          <w:szCs w:val="28"/>
        </w:rPr>
        <w:t>7</w:t>
      </w:r>
      <w:r w:rsidR="0042186F">
        <w:rPr>
          <w:color w:val="000000"/>
          <w:sz w:val="28"/>
          <w:szCs w:val="28"/>
        </w:rPr>
        <w:t xml:space="preserve">. </w:t>
      </w:r>
      <w:r w:rsidRPr="0042186F">
        <w:rPr>
          <w:color w:val="000000"/>
          <w:sz w:val="28"/>
          <w:szCs w:val="28"/>
        </w:rPr>
        <w:t>Ключевые направления предоставления больших данных в медиа.</w:t>
      </w:r>
    </w:p>
    <w:p w14:paraId="39D54B3D" w14:textId="12E9F569" w:rsidR="0042186F" w:rsidRDefault="000F7BBF" w:rsidP="004A6D91">
      <w:pPr>
        <w:spacing w:line="360" w:lineRule="auto"/>
        <w:jc w:val="both"/>
        <w:rPr>
          <w:color w:val="000000"/>
          <w:sz w:val="28"/>
          <w:szCs w:val="28"/>
        </w:rPr>
      </w:pPr>
      <w:r>
        <w:rPr>
          <w:color w:val="000000"/>
          <w:sz w:val="28"/>
          <w:szCs w:val="28"/>
        </w:rPr>
        <w:t>8</w:t>
      </w:r>
      <w:r w:rsidR="0042186F">
        <w:rPr>
          <w:color w:val="000000"/>
          <w:sz w:val="28"/>
          <w:szCs w:val="28"/>
        </w:rPr>
        <w:t xml:space="preserve">. </w:t>
      </w:r>
      <w:r w:rsidRPr="0042186F">
        <w:rPr>
          <w:color w:val="000000"/>
          <w:sz w:val="28"/>
          <w:szCs w:val="28"/>
        </w:rPr>
        <w:t>Трудности</w:t>
      </w:r>
      <w:r>
        <w:rPr>
          <w:color w:val="000000"/>
          <w:sz w:val="28"/>
          <w:szCs w:val="28"/>
        </w:rPr>
        <w:t>, возникающие</w:t>
      </w:r>
      <w:r w:rsidRPr="0042186F">
        <w:rPr>
          <w:color w:val="000000"/>
          <w:sz w:val="28"/>
          <w:szCs w:val="28"/>
        </w:rPr>
        <w:t xml:space="preserve"> при работе с большими данными.</w:t>
      </w:r>
    </w:p>
    <w:p w14:paraId="45973C0A" w14:textId="3B84BD9E" w:rsidR="0042186F" w:rsidRDefault="000F7BBF" w:rsidP="004A6D91">
      <w:pPr>
        <w:spacing w:line="360" w:lineRule="auto"/>
        <w:jc w:val="both"/>
        <w:rPr>
          <w:color w:val="000000"/>
          <w:sz w:val="28"/>
          <w:szCs w:val="28"/>
        </w:rPr>
      </w:pPr>
      <w:r>
        <w:rPr>
          <w:color w:val="000000"/>
          <w:sz w:val="28"/>
          <w:szCs w:val="28"/>
        </w:rPr>
        <w:t>9</w:t>
      </w:r>
      <w:r w:rsidR="0042186F">
        <w:rPr>
          <w:color w:val="000000"/>
          <w:sz w:val="28"/>
          <w:szCs w:val="28"/>
        </w:rPr>
        <w:t>. Особенности ж</w:t>
      </w:r>
      <w:r w:rsidR="0042186F" w:rsidRPr="0042186F">
        <w:rPr>
          <w:color w:val="000000"/>
          <w:sz w:val="28"/>
          <w:szCs w:val="28"/>
        </w:rPr>
        <w:t>урналисти</w:t>
      </w:r>
      <w:r w:rsidR="0042186F">
        <w:rPr>
          <w:color w:val="000000"/>
          <w:sz w:val="28"/>
          <w:szCs w:val="28"/>
        </w:rPr>
        <w:t>ки</w:t>
      </w:r>
      <w:r w:rsidR="0042186F" w:rsidRPr="0042186F">
        <w:rPr>
          <w:color w:val="000000"/>
          <w:sz w:val="28"/>
          <w:szCs w:val="28"/>
        </w:rPr>
        <w:t xml:space="preserve"> данных в российских медиа</w:t>
      </w:r>
      <w:r w:rsidR="0042186F">
        <w:rPr>
          <w:color w:val="000000"/>
          <w:sz w:val="28"/>
          <w:szCs w:val="28"/>
        </w:rPr>
        <w:t>.</w:t>
      </w:r>
    </w:p>
    <w:p w14:paraId="13C60271" w14:textId="003DC528" w:rsidR="0042186F" w:rsidRDefault="000F7BBF" w:rsidP="004A6D91">
      <w:pPr>
        <w:spacing w:line="360" w:lineRule="auto"/>
        <w:jc w:val="both"/>
        <w:rPr>
          <w:color w:val="000000"/>
          <w:sz w:val="28"/>
          <w:szCs w:val="28"/>
        </w:rPr>
      </w:pPr>
      <w:r>
        <w:rPr>
          <w:color w:val="000000"/>
          <w:sz w:val="28"/>
          <w:szCs w:val="28"/>
        </w:rPr>
        <w:t>10</w:t>
      </w:r>
      <w:r w:rsidR="0042186F">
        <w:rPr>
          <w:color w:val="000000"/>
          <w:sz w:val="28"/>
          <w:szCs w:val="28"/>
        </w:rPr>
        <w:t xml:space="preserve">. </w:t>
      </w:r>
      <w:r w:rsidR="0042186F" w:rsidRPr="0042186F">
        <w:rPr>
          <w:color w:val="000000"/>
          <w:sz w:val="28"/>
          <w:szCs w:val="28"/>
        </w:rPr>
        <w:t xml:space="preserve">Журналистика данных на рынке медиа, в сфере рекламы, </w:t>
      </w:r>
      <w:r>
        <w:rPr>
          <w:color w:val="000000"/>
          <w:sz w:val="28"/>
          <w:szCs w:val="28"/>
        </w:rPr>
        <w:t>цифровой</w:t>
      </w:r>
      <w:r w:rsidR="0042186F" w:rsidRPr="0042186F">
        <w:rPr>
          <w:color w:val="000000"/>
          <w:sz w:val="28"/>
          <w:szCs w:val="28"/>
        </w:rPr>
        <w:t xml:space="preserve"> индустрии.</w:t>
      </w:r>
    </w:p>
    <w:p w14:paraId="121A5209" w14:textId="7426BB4A" w:rsidR="0042186F" w:rsidRDefault="0042186F" w:rsidP="004A6D91">
      <w:pPr>
        <w:spacing w:line="360" w:lineRule="auto"/>
        <w:jc w:val="both"/>
        <w:rPr>
          <w:color w:val="000000"/>
          <w:sz w:val="28"/>
          <w:szCs w:val="28"/>
        </w:rPr>
      </w:pPr>
      <w:r>
        <w:rPr>
          <w:color w:val="000000"/>
          <w:sz w:val="28"/>
          <w:szCs w:val="28"/>
        </w:rPr>
        <w:t>1</w:t>
      </w:r>
      <w:r w:rsidR="000F7BBF">
        <w:rPr>
          <w:color w:val="000000"/>
          <w:sz w:val="28"/>
          <w:szCs w:val="28"/>
        </w:rPr>
        <w:t>1</w:t>
      </w:r>
      <w:r>
        <w:rPr>
          <w:color w:val="000000"/>
          <w:sz w:val="28"/>
          <w:szCs w:val="28"/>
        </w:rPr>
        <w:t xml:space="preserve">. </w:t>
      </w:r>
      <w:r w:rsidRPr="0042186F">
        <w:rPr>
          <w:color w:val="000000"/>
          <w:sz w:val="28"/>
          <w:szCs w:val="28"/>
        </w:rPr>
        <w:t xml:space="preserve">Современные международные </w:t>
      </w:r>
      <w:proofErr w:type="spellStart"/>
      <w:r w:rsidRPr="0042186F">
        <w:rPr>
          <w:color w:val="000000"/>
          <w:sz w:val="28"/>
          <w:szCs w:val="28"/>
        </w:rPr>
        <w:t>расследовательские</w:t>
      </w:r>
      <w:proofErr w:type="spellEnd"/>
      <w:r w:rsidRPr="0042186F">
        <w:rPr>
          <w:color w:val="000000"/>
          <w:sz w:val="28"/>
          <w:szCs w:val="28"/>
        </w:rPr>
        <w:t xml:space="preserve"> объединения журналистов</w:t>
      </w:r>
      <w:r>
        <w:rPr>
          <w:color w:val="000000"/>
          <w:sz w:val="28"/>
          <w:szCs w:val="28"/>
        </w:rPr>
        <w:t>.</w:t>
      </w:r>
    </w:p>
    <w:p w14:paraId="6DED7B4B" w14:textId="02AEDADA" w:rsidR="0042186F" w:rsidRDefault="0042186F" w:rsidP="004A6D91">
      <w:pPr>
        <w:spacing w:line="360" w:lineRule="auto"/>
        <w:jc w:val="both"/>
        <w:rPr>
          <w:color w:val="000000"/>
          <w:sz w:val="28"/>
          <w:szCs w:val="28"/>
        </w:rPr>
      </w:pPr>
      <w:r>
        <w:rPr>
          <w:color w:val="000000"/>
          <w:sz w:val="28"/>
          <w:szCs w:val="28"/>
        </w:rPr>
        <w:t>1</w:t>
      </w:r>
      <w:r w:rsidR="000F7BBF">
        <w:rPr>
          <w:color w:val="000000"/>
          <w:sz w:val="28"/>
          <w:szCs w:val="28"/>
        </w:rPr>
        <w:t>2</w:t>
      </w:r>
      <w:r>
        <w:rPr>
          <w:color w:val="000000"/>
          <w:sz w:val="28"/>
          <w:szCs w:val="28"/>
        </w:rPr>
        <w:t xml:space="preserve">. </w:t>
      </w:r>
      <w:r w:rsidRPr="0042186F">
        <w:rPr>
          <w:color w:val="000000"/>
          <w:sz w:val="28"/>
          <w:szCs w:val="28"/>
        </w:rPr>
        <w:t>Журналистика расследования как жанр.</w:t>
      </w:r>
    </w:p>
    <w:p w14:paraId="6B7D2714" w14:textId="1564664C" w:rsidR="000F7BBF" w:rsidRDefault="000F7BBF" w:rsidP="004A6D91">
      <w:pPr>
        <w:spacing w:line="360" w:lineRule="auto"/>
        <w:jc w:val="both"/>
        <w:rPr>
          <w:color w:val="000000"/>
          <w:sz w:val="28"/>
          <w:szCs w:val="28"/>
        </w:rPr>
      </w:pPr>
      <w:r>
        <w:rPr>
          <w:color w:val="000000"/>
          <w:sz w:val="28"/>
          <w:szCs w:val="28"/>
        </w:rPr>
        <w:t xml:space="preserve">13. </w:t>
      </w:r>
      <w:r w:rsidRPr="000F7BBF">
        <w:rPr>
          <w:color w:val="000000"/>
          <w:sz w:val="28"/>
          <w:szCs w:val="28"/>
        </w:rPr>
        <w:t>Возможности визуального обмана аудитории.</w:t>
      </w:r>
    </w:p>
    <w:p w14:paraId="38E18E6A" w14:textId="72EB253B" w:rsidR="0042186F" w:rsidRPr="0042186F" w:rsidRDefault="0042186F" w:rsidP="0042186F">
      <w:pPr>
        <w:spacing w:line="360" w:lineRule="auto"/>
        <w:jc w:val="both"/>
        <w:rPr>
          <w:color w:val="000000"/>
          <w:sz w:val="28"/>
          <w:szCs w:val="28"/>
        </w:rPr>
      </w:pPr>
      <w:r>
        <w:rPr>
          <w:color w:val="000000"/>
          <w:sz w:val="28"/>
          <w:szCs w:val="28"/>
        </w:rPr>
        <w:t>1</w:t>
      </w:r>
      <w:r w:rsidR="000F7BBF">
        <w:rPr>
          <w:color w:val="000000"/>
          <w:sz w:val="28"/>
          <w:szCs w:val="28"/>
        </w:rPr>
        <w:t>4</w:t>
      </w:r>
      <w:r>
        <w:rPr>
          <w:color w:val="000000"/>
          <w:sz w:val="28"/>
          <w:szCs w:val="28"/>
        </w:rPr>
        <w:t xml:space="preserve">. </w:t>
      </w:r>
      <w:r w:rsidRPr="0042186F">
        <w:rPr>
          <w:color w:val="000000"/>
          <w:sz w:val="28"/>
          <w:szCs w:val="28"/>
        </w:rPr>
        <w:t>Этика журналистского расследования.</w:t>
      </w:r>
    </w:p>
    <w:p w14:paraId="7AE5D250" w14:textId="79645141" w:rsidR="0042186F" w:rsidRDefault="0042186F" w:rsidP="0042186F">
      <w:pPr>
        <w:spacing w:line="360" w:lineRule="auto"/>
        <w:jc w:val="both"/>
        <w:rPr>
          <w:color w:val="000000"/>
          <w:sz w:val="28"/>
          <w:szCs w:val="28"/>
        </w:rPr>
      </w:pPr>
      <w:r>
        <w:rPr>
          <w:color w:val="000000"/>
          <w:sz w:val="28"/>
          <w:szCs w:val="28"/>
        </w:rPr>
        <w:t>1</w:t>
      </w:r>
      <w:r w:rsidR="000F7BBF">
        <w:rPr>
          <w:color w:val="000000"/>
          <w:sz w:val="28"/>
          <w:szCs w:val="28"/>
        </w:rPr>
        <w:t>5</w:t>
      </w:r>
      <w:r>
        <w:rPr>
          <w:color w:val="000000"/>
          <w:sz w:val="28"/>
          <w:szCs w:val="28"/>
        </w:rPr>
        <w:t xml:space="preserve">. </w:t>
      </w:r>
      <w:r w:rsidRPr="0042186F">
        <w:rPr>
          <w:color w:val="000000"/>
          <w:sz w:val="28"/>
          <w:szCs w:val="28"/>
        </w:rPr>
        <w:t>Обеспечение безопасности журналиста.</w:t>
      </w:r>
    </w:p>
    <w:p w14:paraId="0D853B86" w14:textId="2FF6EEAB" w:rsidR="009942F6" w:rsidRDefault="009942F6" w:rsidP="00927E25">
      <w:pPr>
        <w:tabs>
          <w:tab w:val="left" w:pos="284"/>
          <w:tab w:val="left" w:pos="426"/>
        </w:tabs>
      </w:pPr>
    </w:p>
    <w:p w14:paraId="2F2EF2F5" w14:textId="3834B583" w:rsidR="00F03247" w:rsidRDefault="00F03247" w:rsidP="00927E25">
      <w:pPr>
        <w:tabs>
          <w:tab w:val="left" w:pos="284"/>
          <w:tab w:val="left" w:pos="426"/>
        </w:tabs>
      </w:pPr>
    </w:p>
    <w:p w14:paraId="59242FD7" w14:textId="77777777" w:rsidR="00F03247" w:rsidRDefault="00F03247" w:rsidP="00927E25">
      <w:pPr>
        <w:tabs>
          <w:tab w:val="left" w:pos="284"/>
          <w:tab w:val="left" w:pos="426"/>
        </w:tabs>
      </w:pPr>
    </w:p>
    <w:p w14:paraId="6F6DB081" w14:textId="77777777" w:rsidR="004D71AC" w:rsidRPr="004D71AC" w:rsidRDefault="004D71AC" w:rsidP="004D71AC">
      <w:pPr>
        <w:spacing w:after="240"/>
        <w:jc w:val="both"/>
        <w:rPr>
          <w:b/>
          <w:sz w:val="28"/>
          <w:szCs w:val="28"/>
        </w:rPr>
      </w:pPr>
      <w:bookmarkStart w:id="8" w:name="_Toc418694128"/>
      <w:r w:rsidRPr="004D71AC">
        <w:rPr>
          <w:b/>
          <w:sz w:val="28"/>
          <w:szCs w:val="28"/>
        </w:rPr>
        <w:lastRenderedPageBreak/>
        <w:t>8.   Перечень основной и дополнительной учебной литературы, необходимой для освоения дисциплины</w:t>
      </w:r>
    </w:p>
    <w:p w14:paraId="5E194092" w14:textId="77777777" w:rsidR="004D71AC" w:rsidRPr="004D71AC" w:rsidRDefault="004D71AC" w:rsidP="004D71AC">
      <w:pPr>
        <w:tabs>
          <w:tab w:val="left" w:pos="284"/>
          <w:tab w:val="left" w:pos="426"/>
        </w:tabs>
        <w:spacing w:after="240"/>
        <w:rPr>
          <w:b/>
          <w:bCs/>
          <w:sz w:val="28"/>
          <w:szCs w:val="28"/>
        </w:rPr>
      </w:pPr>
      <w:r w:rsidRPr="004D71AC">
        <w:rPr>
          <w:b/>
          <w:bCs/>
          <w:sz w:val="28"/>
          <w:szCs w:val="28"/>
        </w:rPr>
        <w:t>Основная литература</w:t>
      </w:r>
    </w:p>
    <w:p w14:paraId="09CEF6B0" w14:textId="77777777" w:rsidR="004D71AC" w:rsidRPr="004D71AC" w:rsidRDefault="004D71AC" w:rsidP="004D71AC">
      <w:pPr>
        <w:spacing w:line="360" w:lineRule="auto"/>
        <w:jc w:val="both"/>
        <w:rPr>
          <w:color w:val="0D0D0D" w:themeColor="text1" w:themeTint="F2"/>
          <w:sz w:val="28"/>
          <w:szCs w:val="28"/>
        </w:rPr>
      </w:pPr>
      <w:r w:rsidRPr="004D71AC">
        <w:rPr>
          <w:color w:val="0D0D0D" w:themeColor="text1" w:themeTint="F2"/>
          <w:sz w:val="28"/>
          <w:szCs w:val="28"/>
        </w:rPr>
        <w:t xml:space="preserve">1.  Колесниченко, А. В.  Основы журналистской </w:t>
      </w:r>
      <w:proofErr w:type="gramStart"/>
      <w:r w:rsidRPr="004D71AC">
        <w:rPr>
          <w:color w:val="0D0D0D" w:themeColor="text1" w:themeTint="F2"/>
          <w:sz w:val="28"/>
          <w:szCs w:val="28"/>
        </w:rPr>
        <w:t>деятельности :</w:t>
      </w:r>
      <w:proofErr w:type="gramEnd"/>
      <w:r w:rsidRPr="004D71AC">
        <w:rPr>
          <w:color w:val="0D0D0D" w:themeColor="text1" w:themeTint="F2"/>
          <w:sz w:val="28"/>
          <w:szCs w:val="28"/>
        </w:rPr>
        <w:t xml:space="preserve"> учебное пособие для вузов / А. В. Колесниченко. — 2-е изд., </w:t>
      </w:r>
      <w:proofErr w:type="spellStart"/>
      <w:r w:rsidRPr="004D71AC">
        <w:rPr>
          <w:color w:val="0D0D0D" w:themeColor="text1" w:themeTint="F2"/>
          <w:sz w:val="28"/>
          <w:szCs w:val="28"/>
        </w:rPr>
        <w:t>перераб</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341 с. — (Высшее образование). — ISBN 978-5-534-05559-7.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https://urait.ru/bcode/515680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63DA62A7" w14:textId="77777777" w:rsidR="004D71AC" w:rsidRPr="004D71AC" w:rsidRDefault="004D71AC" w:rsidP="004D71AC">
      <w:pPr>
        <w:spacing w:line="360" w:lineRule="auto"/>
        <w:jc w:val="both"/>
        <w:rPr>
          <w:color w:val="0D0D0D" w:themeColor="text1" w:themeTint="F2"/>
          <w:sz w:val="28"/>
          <w:szCs w:val="28"/>
        </w:rPr>
      </w:pPr>
      <w:r w:rsidRPr="004D71AC">
        <w:rPr>
          <w:color w:val="0D0D0D" w:themeColor="text1" w:themeTint="F2"/>
          <w:sz w:val="28"/>
          <w:szCs w:val="28"/>
        </w:rPr>
        <w:t xml:space="preserve">2.  Коханова, Л. А.  Основы теории журналистики в 2 ч. Часть </w:t>
      </w:r>
      <w:proofErr w:type="gramStart"/>
      <w:r w:rsidRPr="004D71AC">
        <w:rPr>
          <w:color w:val="0D0D0D" w:themeColor="text1" w:themeTint="F2"/>
          <w:sz w:val="28"/>
          <w:szCs w:val="28"/>
        </w:rPr>
        <w:t>1 :</w:t>
      </w:r>
      <w:proofErr w:type="gramEnd"/>
      <w:r w:rsidRPr="004D71AC">
        <w:rPr>
          <w:color w:val="0D0D0D" w:themeColor="text1" w:themeTint="F2"/>
          <w:sz w:val="28"/>
          <w:szCs w:val="28"/>
        </w:rPr>
        <w:t xml:space="preserve"> учебник для вузов / Л. А. Коханова, А. А. Калмыков. — 2-е изд., </w:t>
      </w:r>
      <w:proofErr w:type="spellStart"/>
      <w:r w:rsidRPr="004D71AC">
        <w:rPr>
          <w:color w:val="0D0D0D" w:themeColor="text1" w:themeTint="F2"/>
          <w:sz w:val="28"/>
          <w:szCs w:val="28"/>
        </w:rPr>
        <w:t>испр</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244 с. — (Высшее образование). — ISBN 978-5-534-06817-7.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https://urait.ru/bcode/511462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4C077AA8" w14:textId="77777777" w:rsidR="004D71AC" w:rsidRPr="004D71AC" w:rsidRDefault="004D71AC" w:rsidP="004D71AC">
      <w:pPr>
        <w:spacing w:after="240" w:line="360" w:lineRule="auto"/>
        <w:jc w:val="both"/>
        <w:rPr>
          <w:color w:val="0D0D0D" w:themeColor="text1" w:themeTint="F2"/>
          <w:sz w:val="28"/>
          <w:szCs w:val="28"/>
        </w:rPr>
      </w:pPr>
      <w:r w:rsidRPr="004D71AC">
        <w:rPr>
          <w:color w:val="0D0D0D" w:themeColor="text1" w:themeTint="F2"/>
          <w:sz w:val="28"/>
          <w:szCs w:val="28"/>
        </w:rPr>
        <w:t xml:space="preserve">3.  Коханова, Л. А.  Основы теории журналистики в 2 ч. Часть </w:t>
      </w:r>
      <w:proofErr w:type="gramStart"/>
      <w:r w:rsidRPr="004D71AC">
        <w:rPr>
          <w:color w:val="0D0D0D" w:themeColor="text1" w:themeTint="F2"/>
          <w:sz w:val="28"/>
          <w:szCs w:val="28"/>
        </w:rPr>
        <w:t>2 :</w:t>
      </w:r>
      <w:proofErr w:type="gramEnd"/>
      <w:r w:rsidRPr="004D71AC">
        <w:rPr>
          <w:color w:val="0D0D0D" w:themeColor="text1" w:themeTint="F2"/>
          <w:sz w:val="28"/>
          <w:szCs w:val="28"/>
        </w:rPr>
        <w:t xml:space="preserve"> учебник для вузов / Л. А. Коханова, А. А. Калмыков. — 2-е изд., </w:t>
      </w:r>
      <w:proofErr w:type="spellStart"/>
      <w:r w:rsidRPr="004D71AC">
        <w:rPr>
          <w:color w:val="0D0D0D" w:themeColor="text1" w:themeTint="F2"/>
          <w:sz w:val="28"/>
          <w:szCs w:val="28"/>
        </w:rPr>
        <w:t>испр</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239 с. — (Высшее образование). — ISBN 978-5-534-06819-1.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https://urait.ru/bcode/512523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55F95EA4" w14:textId="145F6380" w:rsidR="004D71AC" w:rsidRPr="004D71AC" w:rsidRDefault="004D71AC" w:rsidP="004D71AC">
      <w:pPr>
        <w:spacing w:line="360" w:lineRule="auto"/>
        <w:rPr>
          <w:b/>
          <w:sz w:val="28"/>
          <w:szCs w:val="28"/>
        </w:rPr>
      </w:pPr>
      <w:r w:rsidRPr="004D71AC">
        <w:rPr>
          <w:b/>
          <w:sz w:val="28"/>
          <w:szCs w:val="28"/>
        </w:rPr>
        <w:t>Дополнительная литература:</w:t>
      </w:r>
    </w:p>
    <w:p w14:paraId="5AB08AB9" w14:textId="77777777" w:rsidR="004D71AC" w:rsidRPr="004D71AC" w:rsidRDefault="004D71AC" w:rsidP="004D71AC">
      <w:pPr>
        <w:tabs>
          <w:tab w:val="left" w:pos="426"/>
        </w:tabs>
        <w:spacing w:line="360" w:lineRule="auto"/>
        <w:jc w:val="both"/>
        <w:rPr>
          <w:color w:val="0D0D0D" w:themeColor="text1" w:themeTint="F2"/>
          <w:sz w:val="28"/>
          <w:szCs w:val="28"/>
        </w:rPr>
      </w:pPr>
      <w:r w:rsidRPr="004D71AC">
        <w:rPr>
          <w:color w:val="0D0D0D" w:themeColor="text1" w:themeTint="F2"/>
          <w:sz w:val="28"/>
          <w:szCs w:val="28"/>
        </w:rPr>
        <w:t>4.</w:t>
      </w:r>
      <w:r w:rsidRPr="004D71AC">
        <w:t xml:space="preserve">  </w:t>
      </w:r>
      <w:proofErr w:type="spellStart"/>
      <w:r w:rsidRPr="004D71AC">
        <w:rPr>
          <w:color w:val="0D0D0D" w:themeColor="text1" w:themeTint="F2"/>
          <w:sz w:val="28"/>
          <w:szCs w:val="28"/>
        </w:rPr>
        <w:t>Дзялошинский</w:t>
      </w:r>
      <w:proofErr w:type="spellEnd"/>
      <w:r w:rsidRPr="004D71AC">
        <w:rPr>
          <w:color w:val="0D0D0D" w:themeColor="text1" w:themeTint="F2"/>
          <w:sz w:val="28"/>
          <w:szCs w:val="28"/>
        </w:rPr>
        <w:t xml:space="preserve">, И. М.  Профессиональная этика </w:t>
      </w:r>
      <w:proofErr w:type="gramStart"/>
      <w:r w:rsidRPr="004D71AC">
        <w:rPr>
          <w:color w:val="0D0D0D" w:themeColor="text1" w:themeTint="F2"/>
          <w:sz w:val="28"/>
          <w:szCs w:val="28"/>
        </w:rPr>
        <w:t>журналиста :</w:t>
      </w:r>
      <w:proofErr w:type="gramEnd"/>
      <w:r w:rsidRPr="004D71AC">
        <w:rPr>
          <w:color w:val="0D0D0D" w:themeColor="text1" w:themeTint="F2"/>
          <w:sz w:val="28"/>
          <w:szCs w:val="28"/>
        </w:rPr>
        <w:t xml:space="preserve"> учебник и практикум для вузов / И. М. </w:t>
      </w:r>
      <w:proofErr w:type="spellStart"/>
      <w:r w:rsidRPr="004D71AC">
        <w:rPr>
          <w:color w:val="0D0D0D" w:themeColor="text1" w:themeTint="F2"/>
          <w:sz w:val="28"/>
          <w:szCs w:val="28"/>
        </w:rPr>
        <w:t>Дзялошинский</w:t>
      </w:r>
      <w:proofErr w:type="spellEnd"/>
      <w:r w:rsidRPr="004D71AC">
        <w:rPr>
          <w:color w:val="0D0D0D" w:themeColor="text1" w:themeTint="F2"/>
          <w:sz w:val="28"/>
          <w:szCs w:val="28"/>
        </w:rPr>
        <w:t xml:space="preserve">.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412 с. — (Высшее образование). — ISBN 978-5-9916-9204-5.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https://urait.ru/bcode/512165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41C6D08C" w14:textId="77777777" w:rsidR="004D71AC" w:rsidRPr="004D71AC" w:rsidRDefault="004D71AC" w:rsidP="004D71AC">
      <w:pPr>
        <w:tabs>
          <w:tab w:val="left" w:pos="426"/>
        </w:tabs>
        <w:spacing w:line="360" w:lineRule="auto"/>
        <w:jc w:val="both"/>
        <w:rPr>
          <w:color w:val="0D0D0D" w:themeColor="text1" w:themeTint="F2"/>
          <w:sz w:val="28"/>
          <w:szCs w:val="28"/>
        </w:rPr>
      </w:pPr>
      <w:r w:rsidRPr="004D71AC">
        <w:rPr>
          <w:color w:val="0D0D0D" w:themeColor="text1" w:themeTint="F2"/>
          <w:sz w:val="28"/>
          <w:szCs w:val="28"/>
        </w:rPr>
        <w:t xml:space="preserve">5.  </w:t>
      </w:r>
      <w:proofErr w:type="spellStart"/>
      <w:r w:rsidRPr="004D71AC">
        <w:rPr>
          <w:color w:val="0D0D0D" w:themeColor="text1" w:themeTint="F2"/>
          <w:sz w:val="28"/>
          <w:szCs w:val="28"/>
        </w:rPr>
        <w:t>Дзялошинский</w:t>
      </w:r>
      <w:proofErr w:type="spellEnd"/>
      <w:r w:rsidRPr="004D71AC">
        <w:rPr>
          <w:color w:val="0D0D0D" w:themeColor="text1" w:themeTint="F2"/>
          <w:sz w:val="28"/>
          <w:szCs w:val="28"/>
        </w:rPr>
        <w:t xml:space="preserve">, И. М.  Современный </w:t>
      </w:r>
      <w:proofErr w:type="spellStart"/>
      <w:r w:rsidRPr="004D71AC">
        <w:rPr>
          <w:color w:val="0D0D0D" w:themeColor="text1" w:themeTint="F2"/>
          <w:sz w:val="28"/>
          <w:szCs w:val="28"/>
        </w:rPr>
        <w:t>медиатекст</w:t>
      </w:r>
      <w:proofErr w:type="spellEnd"/>
      <w:r w:rsidRPr="004D71AC">
        <w:rPr>
          <w:color w:val="0D0D0D" w:themeColor="text1" w:themeTint="F2"/>
          <w:sz w:val="28"/>
          <w:szCs w:val="28"/>
        </w:rPr>
        <w:t xml:space="preserve">. Особенности создания и </w:t>
      </w:r>
      <w:proofErr w:type="gramStart"/>
      <w:r w:rsidRPr="004D71AC">
        <w:rPr>
          <w:color w:val="0D0D0D" w:themeColor="text1" w:themeTint="F2"/>
          <w:sz w:val="28"/>
          <w:szCs w:val="28"/>
        </w:rPr>
        <w:t>функционирования :</w:t>
      </w:r>
      <w:proofErr w:type="gramEnd"/>
      <w:r w:rsidRPr="004D71AC">
        <w:rPr>
          <w:color w:val="0D0D0D" w:themeColor="text1" w:themeTint="F2"/>
          <w:sz w:val="28"/>
          <w:szCs w:val="28"/>
        </w:rPr>
        <w:t xml:space="preserve"> учебник для вузов / И. М. </w:t>
      </w:r>
      <w:proofErr w:type="spellStart"/>
      <w:r w:rsidRPr="004D71AC">
        <w:rPr>
          <w:color w:val="0D0D0D" w:themeColor="text1" w:themeTint="F2"/>
          <w:sz w:val="28"/>
          <w:szCs w:val="28"/>
        </w:rPr>
        <w:t>Дзялошинский</w:t>
      </w:r>
      <w:proofErr w:type="spellEnd"/>
      <w:r w:rsidRPr="004D71AC">
        <w:rPr>
          <w:color w:val="0D0D0D" w:themeColor="text1" w:themeTint="F2"/>
          <w:sz w:val="28"/>
          <w:szCs w:val="28"/>
        </w:rPr>
        <w:t xml:space="preserve">, М. А. </w:t>
      </w:r>
      <w:proofErr w:type="spellStart"/>
      <w:r w:rsidRPr="004D71AC">
        <w:rPr>
          <w:color w:val="0D0D0D" w:themeColor="text1" w:themeTint="F2"/>
          <w:sz w:val="28"/>
          <w:szCs w:val="28"/>
        </w:rPr>
        <w:t>Пильгун</w:t>
      </w:r>
      <w:proofErr w:type="spellEnd"/>
      <w:r w:rsidRPr="004D71AC">
        <w:rPr>
          <w:color w:val="0D0D0D" w:themeColor="text1" w:themeTint="F2"/>
          <w:sz w:val="28"/>
          <w:szCs w:val="28"/>
        </w:rPr>
        <w:t xml:space="preserve">. — 2-е изд., </w:t>
      </w:r>
      <w:proofErr w:type="spellStart"/>
      <w:r w:rsidRPr="004D71AC">
        <w:rPr>
          <w:color w:val="0D0D0D" w:themeColor="text1" w:themeTint="F2"/>
          <w:sz w:val="28"/>
          <w:szCs w:val="28"/>
        </w:rPr>
        <w:t>испр</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345 с. — (Высшее образование). — ISBN 978-5-534-11621-2.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https://urait.ru/bcode/517871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033B4F93" w14:textId="77777777" w:rsidR="004D71AC" w:rsidRPr="004D71AC" w:rsidRDefault="004D71AC" w:rsidP="004D71AC">
      <w:pPr>
        <w:tabs>
          <w:tab w:val="left" w:pos="426"/>
        </w:tabs>
        <w:spacing w:line="360" w:lineRule="auto"/>
        <w:jc w:val="both"/>
        <w:rPr>
          <w:color w:val="0D0D0D" w:themeColor="text1" w:themeTint="F2"/>
          <w:sz w:val="28"/>
          <w:szCs w:val="28"/>
        </w:rPr>
      </w:pPr>
      <w:r w:rsidRPr="004D71AC">
        <w:rPr>
          <w:color w:val="0D0D0D" w:themeColor="text1" w:themeTint="F2"/>
          <w:sz w:val="28"/>
          <w:szCs w:val="28"/>
        </w:rPr>
        <w:lastRenderedPageBreak/>
        <w:t xml:space="preserve">6.  Еременко, К. Работа с данными в любой сфере: как выйти на новый уровень, используя аналитику / Кирилл </w:t>
      </w:r>
      <w:proofErr w:type="gramStart"/>
      <w:r w:rsidRPr="004D71AC">
        <w:rPr>
          <w:color w:val="0D0D0D" w:themeColor="text1" w:themeTint="F2"/>
          <w:sz w:val="28"/>
          <w:szCs w:val="28"/>
        </w:rPr>
        <w:t>Еременко ;</w:t>
      </w:r>
      <w:proofErr w:type="gramEnd"/>
      <w:r w:rsidRPr="004D71AC">
        <w:rPr>
          <w:color w:val="0D0D0D" w:themeColor="text1" w:themeTint="F2"/>
          <w:sz w:val="28"/>
          <w:szCs w:val="28"/>
        </w:rPr>
        <w:t xml:space="preserve"> пер. с англ. - Москва : Альпина </w:t>
      </w:r>
      <w:proofErr w:type="spellStart"/>
      <w:r w:rsidRPr="004D71AC">
        <w:rPr>
          <w:color w:val="0D0D0D" w:themeColor="text1" w:themeTint="F2"/>
          <w:sz w:val="28"/>
          <w:szCs w:val="28"/>
        </w:rPr>
        <w:t>Паблишер</w:t>
      </w:r>
      <w:proofErr w:type="spellEnd"/>
      <w:r w:rsidRPr="004D71AC">
        <w:rPr>
          <w:color w:val="0D0D0D" w:themeColor="text1" w:themeTint="F2"/>
          <w:sz w:val="28"/>
          <w:szCs w:val="28"/>
        </w:rPr>
        <w:t xml:space="preserve">, 2019. - 303 с. - ISBN 978-5-96142-652-6. – ЭБС </w:t>
      </w:r>
      <w:proofErr w:type="spellStart"/>
      <w:r w:rsidRPr="004D71AC">
        <w:rPr>
          <w:color w:val="0D0D0D" w:themeColor="text1" w:themeTint="F2"/>
          <w:sz w:val="28"/>
          <w:szCs w:val="28"/>
        </w:rPr>
        <w:t>Alpina</w:t>
      </w:r>
      <w:proofErr w:type="spellEnd"/>
      <w:r w:rsidRPr="004D71AC">
        <w:rPr>
          <w:color w:val="0D0D0D" w:themeColor="text1" w:themeTint="F2"/>
          <w:sz w:val="28"/>
          <w:szCs w:val="28"/>
        </w:rPr>
        <w:t xml:space="preserve"> </w:t>
      </w:r>
      <w:proofErr w:type="spellStart"/>
      <w:r w:rsidRPr="004D71AC">
        <w:rPr>
          <w:color w:val="0D0D0D" w:themeColor="text1" w:themeTint="F2"/>
          <w:sz w:val="28"/>
          <w:szCs w:val="28"/>
        </w:rPr>
        <w:t>Digital</w:t>
      </w:r>
      <w:proofErr w:type="spellEnd"/>
      <w:r w:rsidRPr="004D71AC">
        <w:rPr>
          <w:color w:val="0D0D0D" w:themeColor="text1" w:themeTint="F2"/>
          <w:sz w:val="28"/>
          <w:szCs w:val="28"/>
        </w:rPr>
        <w:t xml:space="preserve">. – URL : </w:t>
      </w:r>
      <w:hyperlink r:id="rId9" w:history="1">
        <w:r w:rsidRPr="004D71AC">
          <w:rPr>
            <w:color w:val="0000FF"/>
            <w:sz w:val="28"/>
            <w:szCs w:val="28"/>
            <w:u w:val="single"/>
          </w:rPr>
          <w:t>https://finunivers.alpinadigital.ru/book/19316</w:t>
        </w:r>
      </w:hyperlink>
      <w:r w:rsidRPr="004D71AC">
        <w:rPr>
          <w:color w:val="0D0D0D" w:themeColor="text1" w:themeTint="F2"/>
          <w:sz w:val="28"/>
          <w:szCs w:val="28"/>
        </w:rPr>
        <w:t xml:space="preserve">; ЭБС </w:t>
      </w:r>
      <w:r w:rsidRPr="004D71AC">
        <w:rPr>
          <w:color w:val="0D0D0D" w:themeColor="text1" w:themeTint="F2"/>
          <w:sz w:val="28"/>
          <w:szCs w:val="28"/>
          <w:lang w:val="en-US"/>
        </w:rPr>
        <w:t>ZNANIUM</w:t>
      </w:r>
      <w:r w:rsidRPr="004D71AC">
        <w:rPr>
          <w:color w:val="0D0D0D" w:themeColor="text1" w:themeTint="F2"/>
          <w:sz w:val="28"/>
          <w:szCs w:val="28"/>
        </w:rPr>
        <w:t>.</w:t>
      </w:r>
      <w:r w:rsidRPr="004D71AC">
        <w:rPr>
          <w:color w:val="0D0D0D" w:themeColor="text1" w:themeTint="F2"/>
          <w:sz w:val="28"/>
          <w:szCs w:val="28"/>
          <w:lang w:val="en-US"/>
        </w:rPr>
        <w:t>com</w:t>
      </w:r>
      <w:r w:rsidRPr="004D71AC">
        <w:rPr>
          <w:color w:val="0D0D0D" w:themeColor="text1" w:themeTint="F2"/>
          <w:sz w:val="28"/>
          <w:szCs w:val="28"/>
        </w:rPr>
        <w:t xml:space="preserve">. - </w:t>
      </w:r>
      <w:r w:rsidRPr="004D71AC">
        <w:rPr>
          <w:color w:val="0D0D0D" w:themeColor="text1" w:themeTint="F2"/>
          <w:sz w:val="28"/>
          <w:szCs w:val="28"/>
          <w:lang w:val="en-US"/>
        </w:rPr>
        <w:t>URL</w:t>
      </w:r>
      <w:r w:rsidRPr="004D71AC">
        <w:rPr>
          <w:color w:val="0D0D0D" w:themeColor="text1" w:themeTint="F2"/>
          <w:sz w:val="28"/>
          <w:szCs w:val="28"/>
        </w:rPr>
        <w:t xml:space="preserve">: </w:t>
      </w:r>
      <w:r w:rsidRPr="004D71AC">
        <w:rPr>
          <w:color w:val="0D0D0D" w:themeColor="text1" w:themeTint="F2"/>
          <w:sz w:val="28"/>
          <w:szCs w:val="28"/>
          <w:lang w:val="en-US"/>
        </w:rPr>
        <w:t>https</w:t>
      </w:r>
      <w:r w:rsidRPr="004D71AC">
        <w:rPr>
          <w:color w:val="0D0D0D" w:themeColor="text1" w:themeTint="F2"/>
          <w:sz w:val="28"/>
          <w:szCs w:val="28"/>
        </w:rPr>
        <w:t>://</w:t>
      </w:r>
      <w:proofErr w:type="spellStart"/>
      <w:r w:rsidRPr="004D71AC">
        <w:rPr>
          <w:color w:val="0D0D0D" w:themeColor="text1" w:themeTint="F2"/>
          <w:sz w:val="28"/>
          <w:szCs w:val="28"/>
          <w:lang w:val="en-US"/>
        </w:rPr>
        <w:t>znanium</w:t>
      </w:r>
      <w:proofErr w:type="spellEnd"/>
      <w:r w:rsidRPr="004D71AC">
        <w:rPr>
          <w:color w:val="0D0D0D" w:themeColor="text1" w:themeTint="F2"/>
          <w:sz w:val="28"/>
          <w:szCs w:val="28"/>
        </w:rPr>
        <w:t>.</w:t>
      </w:r>
      <w:r w:rsidRPr="004D71AC">
        <w:rPr>
          <w:color w:val="0D0D0D" w:themeColor="text1" w:themeTint="F2"/>
          <w:sz w:val="28"/>
          <w:szCs w:val="28"/>
          <w:lang w:val="en-US"/>
        </w:rPr>
        <w:t>com</w:t>
      </w:r>
      <w:r w:rsidRPr="004D71AC">
        <w:rPr>
          <w:color w:val="0D0D0D" w:themeColor="text1" w:themeTint="F2"/>
          <w:sz w:val="28"/>
          <w:szCs w:val="28"/>
        </w:rPr>
        <w:t>/</w:t>
      </w:r>
      <w:r w:rsidRPr="004D71AC">
        <w:rPr>
          <w:color w:val="0D0D0D" w:themeColor="text1" w:themeTint="F2"/>
          <w:sz w:val="28"/>
          <w:szCs w:val="28"/>
          <w:lang w:val="en-US"/>
        </w:rPr>
        <w:t>catalog</w:t>
      </w:r>
      <w:r w:rsidRPr="004D71AC">
        <w:rPr>
          <w:color w:val="0D0D0D" w:themeColor="text1" w:themeTint="F2"/>
          <w:sz w:val="28"/>
          <w:szCs w:val="28"/>
        </w:rPr>
        <w:t>/</w:t>
      </w:r>
      <w:r w:rsidRPr="004D71AC">
        <w:rPr>
          <w:color w:val="0D0D0D" w:themeColor="text1" w:themeTint="F2"/>
          <w:sz w:val="28"/>
          <w:szCs w:val="28"/>
          <w:lang w:val="en-US"/>
        </w:rPr>
        <w:t>product</w:t>
      </w:r>
      <w:r w:rsidRPr="004D71AC">
        <w:rPr>
          <w:color w:val="0D0D0D" w:themeColor="text1" w:themeTint="F2"/>
          <w:sz w:val="28"/>
          <w:szCs w:val="28"/>
        </w:rPr>
        <w:t xml:space="preserve">/1078503 (дата обращения: 19.01.2023). -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15685D2C" w14:textId="77777777" w:rsidR="004D71AC" w:rsidRPr="004D71AC" w:rsidRDefault="004D71AC" w:rsidP="004D71AC">
      <w:pPr>
        <w:tabs>
          <w:tab w:val="left" w:pos="426"/>
        </w:tabs>
        <w:spacing w:line="360" w:lineRule="auto"/>
        <w:jc w:val="both"/>
        <w:rPr>
          <w:color w:val="0D0D0D" w:themeColor="text1" w:themeTint="F2"/>
          <w:sz w:val="28"/>
          <w:szCs w:val="28"/>
        </w:rPr>
      </w:pPr>
      <w:r w:rsidRPr="004D71AC">
        <w:rPr>
          <w:color w:val="0D0D0D" w:themeColor="text1" w:themeTint="F2"/>
          <w:sz w:val="28"/>
          <w:szCs w:val="28"/>
        </w:rPr>
        <w:t>7.</w:t>
      </w:r>
      <w:r w:rsidRPr="004D71AC">
        <w:rPr>
          <w:color w:val="FF0000"/>
          <w:sz w:val="28"/>
          <w:szCs w:val="28"/>
        </w:rPr>
        <w:t xml:space="preserve">  </w:t>
      </w:r>
      <w:r w:rsidRPr="004D71AC">
        <w:rPr>
          <w:color w:val="0D0D0D" w:themeColor="text1" w:themeTint="F2"/>
          <w:sz w:val="28"/>
          <w:szCs w:val="28"/>
        </w:rPr>
        <w:t xml:space="preserve">Железнов, М. М. Методы и технологии обработки больших </w:t>
      </w:r>
      <w:proofErr w:type="gramStart"/>
      <w:r w:rsidRPr="004D71AC">
        <w:rPr>
          <w:color w:val="0D0D0D" w:themeColor="text1" w:themeTint="F2"/>
          <w:sz w:val="28"/>
          <w:szCs w:val="28"/>
        </w:rPr>
        <w:t>данных :</w:t>
      </w:r>
      <w:proofErr w:type="gramEnd"/>
      <w:r w:rsidRPr="004D71AC">
        <w:rPr>
          <w:color w:val="0D0D0D" w:themeColor="text1" w:themeTint="F2"/>
          <w:sz w:val="28"/>
          <w:szCs w:val="28"/>
        </w:rPr>
        <w:t xml:space="preserve"> учебно-методическое пособие / М. М. Железнов.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МИСИ – МГСУ, 2020. — 46 с. — ЭБС Лань. — URL: https://e.lanbook.com/book/145102 (дата обращения: 19.01.2023). —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5FCB1F40" w14:textId="77777777" w:rsidR="004D71AC" w:rsidRPr="004D71AC" w:rsidRDefault="004D71AC" w:rsidP="004D71AC">
      <w:pPr>
        <w:tabs>
          <w:tab w:val="left" w:pos="426"/>
        </w:tabs>
        <w:spacing w:line="360" w:lineRule="auto"/>
        <w:jc w:val="both"/>
        <w:rPr>
          <w:color w:val="0D0D0D" w:themeColor="text1" w:themeTint="F2"/>
          <w:sz w:val="28"/>
          <w:szCs w:val="28"/>
        </w:rPr>
      </w:pPr>
      <w:r w:rsidRPr="004D71AC">
        <w:rPr>
          <w:color w:val="0D0D0D" w:themeColor="text1" w:themeTint="F2"/>
          <w:sz w:val="28"/>
          <w:szCs w:val="28"/>
        </w:rPr>
        <w:t xml:space="preserve">8.  Ивин, А. А.  Логика для </w:t>
      </w:r>
      <w:proofErr w:type="gramStart"/>
      <w:r w:rsidRPr="004D71AC">
        <w:rPr>
          <w:color w:val="0D0D0D" w:themeColor="text1" w:themeTint="F2"/>
          <w:sz w:val="28"/>
          <w:szCs w:val="28"/>
        </w:rPr>
        <w:t>журналистов :</w:t>
      </w:r>
      <w:proofErr w:type="gramEnd"/>
      <w:r w:rsidRPr="004D71AC">
        <w:rPr>
          <w:color w:val="0D0D0D" w:themeColor="text1" w:themeTint="F2"/>
          <w:sz w:val="28"/>
          <w:szCs w:val="28"/>
        </w:rPr>
        <w:t xml:space="preserve"> учебник для вузов / А. А. Ивин. — 2-е изд., </w:t>
      </w:r>
      <w:proofErr w:type="spellStart"/>
      <w:r w:rsidRPr="004D71AC">
        <w:rPr>
          <w:color w:val="0D0D0D" w:themeColor="text1" w:themeTint="F2"/>
          <w:sz w:val="28"/>
          <w:szCs w:val="28"/>
        </w:rPr>
        <w:t>испр</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200 с. — (Высшее образование). — ISBN 978-5-534-06556-5.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https://urait.ru/bcode/513606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0E7AC8EC" w14:textId="77777777" w:rsidR="004D71AC" w:rsidRPr="004D71AC" w:rsidRDefault="004D71AC" w:rsidP="004D71AC">
      <w:pPr>
        <w:tabs>
          <w:tab w:val="left" w:pos="426"/>
        </w:tabs>
        <w:spacing w:after="160" w:line="360" w:lineRule="auto"/>
        <w:jc w:val="both"/>
        <w:rPr>
          <w:color w:val="0D0D0D" w:themeColor="text1" w:themeTint="F2"/>
          <w:sz w:val="28"/>
          <w:szCs w:val="28"/>
        </w:rPr>
      </w:pPr>
      <w:r w:rsidRPr="004D71AC">
        <w:rPr>
          <w:color w:val="0D0D0D" w:themeColor="text1" w:themeTint="F2"/>
          <w:sz w:val="28"/>
          <w:szCs w:val="28"/>
        </w:rPr>
        <w:t xml:space="preserve">9.  </w:t>
      </w:r>
      <w:proofErr w:type="spellStart"/>
      <w:r w:rsidRPr="004D71AC">
        <w:rPr>
          <w:color w:val="0D0D0D" w:themeColor="text1" w:themeTint="F2"/>
          <w:sz w:val="28"/>
          <w:szCs w:val="28"/>
        </w:rPr>
        <w:t>Лазутина</w:t>
      </w:r>
      <w:proofErr w:type="spellEnd"/>
      <w:r w:rsidRPr="004D71AC">
        <w:rPr>
          <w:color w:val="0D0D0D" w:themeColor="text1" w:themeTint="F2"/>
          <w:sz w:val="28"/>
          <w:szCs w:val="28"/>
        </w:rPr>
        <w:t xml:space="preserve">, Г. В.  Профессиональная этика </w:t>
      </w:r>
      <w:proofErr w:type="gramStart"/>
      <w:r w:rsidRPr="004D71AC">
        <w:rPr>
          <w:color w:val="0D0D0D" w:themeColor="text1" w:themeTint="F2"/>
          <w:sz w:val="28"/>
          <w:szCs w:val="28"/>
        </w:rPr>
        <w:t>журналиста :</w:t>
      </w:r>
      <w:proofErr w:type="gramEnd"/>
      <w:r w:rsidRPr="004D71AC">
        <w:rPr>
          <w:color w:val="0D0D0D" w:themeColor="text1" w:themeTint="F2"/>
          <w:sz w:val="28"/>
          <w:szCs w:val="28"/>
        </w:rPr>
        <w:t xml:space="preserve"> учебник и практикум для вузов / Г. В. </w:t>
      </w:r>
      <w:proofErr w:type="spellStart"/>
      <w:r w:rsidRPr="004D71AC">
        <w:rPr>
          <w:color w:val="0D0D0D" w:themeColor="text1" w:themeTint="F2"/>
          <w:sz w:val="28"/>
          <w:szCs w:val="28"/>
        </w:rPr>
        <w:t>Лазутина</w:t>
      </w:r>
      <w:proofErr w:type="spellEnd"/>
      <w:r w:rsidRPr="004D71AC">
        <w:rPr>
          <w:color w:val="0D0D0D" w:themeColor="text1" w:themeTint="F2"/>
          <w:sz w:val="28"/>
          <w:szCs w:val="28"/>
        </w:rPr>
        <w:t xml:space="preserve">, И. Н. Денисова. — 5-е изд., </w:t>
      </w:r>
      <w:proofErr w:type="spellStart"/>
      <w:r w:rsidRPr="004D71AC">
        <w:rPr>
          <w:color w:val="0D0D0D" w:themeColor="text1" w:themeTint="F2"/>
          <w:sz w:val="28"/>
          <w:szCs w:val="28"/>
        </w:rPr>
        <w:t>испр</w:t>
      </w:r>
      <w:proofErr w:type="spellEnd"/>
      <w:r w:rsidRPr="004D71AC">
        <w:rPr>
          <w:color w:val="0D0D0D" w:themeColor="text1" w:themeTint="F2"/>
          <w:sz w:val="28"/>
          <w:szCs w:val="28"/>
        </w:rPr>
        <w:t xml:space="preserve">. и доп. — </w:t>
      </w:r>
      <w:proofErr w:type="gramStart"/>
      <w:r w:rsidRPr="004D71AC">
        <w:rPr>
          <w:color w:val="0D0D0D" w:themeColor="text1" w:themeTint="F2"/>
          <w:sz w:val="28"/>
          <w:szCs w:val="28"/>
        </w:rPr>
        <w:t>Москва :</w:t>
      </w:r>
      <w:proofErr w:type="gramEnd"/>
      <w:r w:rsidRPr="004D71AC">
        <w:rPr>
          <w:color w:val="0D0D0D" w:themeColor="text1" w:themeTint="F2"/>
          <w:sz w:val="28"/>
          <w:szCs w:val="28"/>
        </w:rPr>
        <w:t xml:space="preserve"> Издательство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2023. — 241 с. — (Высшее образование). — ISBN 978-5-534-15481-8.  - Образовательная платформа </w:t>
      </w:r>
      <w:proofErr w:type="spellStart"/>
      <w:r w:rsidRPr="004D71AC">
        <w:rPr>
          <w:color w:val="0D0D0D" w:themeColor="text1" w:themeTint="F2"/>
          <w:sz w:val="28"/>
          <w:szCs w:val="28"/>
        </w:rPr>
        <w:t>Юрайт</w:t>
      </w:r>
      <w:proofErr w:type="spellEnd"/>
      <w:r w:rsidRPr="004D71AC">
        <w:rPr>
          <w:color w:val="0D0D0D" w:themeColor="text1" w:themeTint="F2"/>
          <w:sz w:val="28"/>
          <w:szCs w:val="28"/>
        </w:rPr>
        <w:t xml:space="preserve"> [сайт]. — URL: https://urait.ru/bcode/510855 (дата обращения: 19.01.2023).</w:t>
      </w:r>
      <w:r w:rsidRPr="004D71AC">
        <w:t xml:space="preserve"> </w:t>
      </w:r>
      <w:r w:rsidRPr="004D71AC">
        <w:rPr>
          <w:color w:val="0D0D0D" w:themeColor="text1" w:themeTint="F2"/>
          <w:sz w:val="28"/>
          <w:szCs w:val="28"/>
        </w:rPr>
        <w:t xml:space="preserve">— </w:t>
      </w:r>
      <w:proofErr w:type="gramStart"/>
      <w:r w:rsidRPr="004D71AC">
        <w:rPr>
          <w:color w:val="0D0D0D" w:themeColor="text1" w:themeTint="F2"/>
          <w:sz w:val="28"/>
          <w:szCs w:val="28"/>
        </w:rPr>
        <w:t>Текст :</w:t>
      </w:r>
      <w:proofErr w:type="gramEnd"/>
      <w:r w:rsidRPr="004D71AC">
        <w:rPr>
          <w:color w:val="0D0D0D" w:themeColor="text1" w:themeTint="F2"/>
          <w:sz w:val="28"/>
          <w:szCs w:val="28"/>
        </w:rPr>
        <w:t xml:space="preserve"> электронный.</w:t>
      </w:r>
    </w:p>
    <w:p w14:paraId="177AC414" w14:textId="77777777" w:rsidR="004D71AC" w:rsidRPr="004D71AC" w:rsidRDefault="004D71AC" w:rsidP="004D71AC">
      <w:pPr>
        <w:spacing w:after="240"/>
        <w:jc w:val="both"/>
        <w:rPr>
          <w:sz w:val="28"/>
          <w:szCs w:val="28"/>
        </w:rPr>
      </w:pPr>
      <w:r w:rsidRPr="004D71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BC0EB89" w14:textId="77777777" w:rsidR="004D71AC" w:rsidRPr="004D71AC" w:rsidRDefault="004D71AC" w:rsidP="004D71AC">
      <w:pPr>
        <w:spacing w:line="360" w:lineRule="auto"/>
        <w:rPr>
          <w:b/>
          <w:sz w:val="28"/>
          <w:szCs w:val="28"/>
        </w:rPr>
      </w:pPr>
      <w:r w:rsidRPr="004D71AC">
        <w:rPr>
          <w:b/>
          <w:sz w:val="28"/>
          <w:szCs w:val="28"/>
        </w:rPr>
        <w:t>Базы данных, информационно-справочные и поисковые системы:</w:t>
      </w:r>
    </w:p>
    <w:p w14:paraId="1318D06C" w14:textId="77777777" w:rsidR="004D71AC" w:rsidRPr="004D71AC" w:rsidRDefault="004D71AC" w:rsidP="004D71AC">
      <w:pPr>
        <w:spacing w:line="360" w:lineRule="auto"/>
        <w:rPr>
          <w:sz w:val="28"/>
          <w:szCs w:val="28"/>
        </w:rPr>
      </w:pPr>
      <w:r w:rsidRPr="004D71AC">
        <w:rPr>
          <w:sz w:val="28"/>
          <w:szCs w:val="28"/>
        </w:rPr>
        <w:t>1.</w:t>
      </w:r>
      <w:r w:rsidRPr="004D71AC">
        <w:rPr>
          <w:sz w:val="28"/>
          <w:szCs w:val="28"/>
        </w:rPr>
        <w:tab/>
        <w:t>Федеральная ЭБС «Единое окно доступа к образовательным ресурсам». – URL: http://window.edu.ru</w:t>
      </w:r>
    </w:p>
    <w:p w14:paraId="3A00770F" w14:textId="77777777" w:rsidR="004D71AC" w:rsidRPr="004D71AC" w:rsidRDefault="004D71AC" w:rsidP="004D71AC">
      <w:pPr>
        <w:spacing w:line="360" w:lineRule="auto"/>
        <w:rPr>
          <w:sz w:val="28"/>
          <w:szCs w:val="28"/>
        </w:rPr>
      </w:pPr>
      <w:r w:rsidRPr="004D71AC">
        <w:rPr>
          <w:sz w:val="28"/>
          <w:szCs w:val="28"/>
        </w:rPr>
        <w:t xml:space="preserve">2.  </w:t>
      </w:r>
      <w:r w:rsidRPr="004D71AC">
        <w:rPr>
          <w:sz w:val="28"/>
          <w:szCs w:val="28"/>
        </w:rPr>
        <w:tab/>
        <w:t xml:space="preserve">   Электронные ресурсы БИК:</w:t>
      </w:r>
    </w:p>
    <w:p w14:paraId="3EE43A4A"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Электронная библиотека Финансового университета (ЭБ) http://elib.fa.ru/</w:t>
      </w:r>
    </w:p>
    <w:p w14:paraId="549CF96E"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BOOK.RU http://www.book.ru</w:t>
      </w:r>
    </w:p>
    <w:p w14:paraId="2519D4EB" w14:textId="77777777" w:rsidR="004D71AC" w:rsidRPr="004D71AC" w:rsidRDefault="004D71AC" w:rsidP="004D71AC">
      <w:pPr>
        <w:spacing w:line="360" w:lineRule="auto"/>
        <w:ind w:left="426"/>
        <w:jc w:val="both"/>
        <w:rPr>
          <w:sz w:val="28"/>
          <w:szCs w:val="28"/>
        </w:rPr>
      </w:pPr>
      <w:r w:rsidRPr="004D71AC">
        <w:rPr>
          <w:sz w:val="28"/>
          <w:szCs w:val="28"/>
        </w:rPr>
        <w:lastRenderedPageBreak/>
        <w:t>•</w:t>
      </w:r>
      <w:r w:rsidRPr="004D71AC">
        <w:rPr>
          <w:sz w:val="28"/>
          <w:szCs w:val="28"/>
        </w:rPr>
        <w:tab/>
        <w:t>Электронно-библиотечная система «Университетская библиотека ОНЛАЙН» http://biblioclub.ru/</w:t>
      </w:r>
    </w:p>
    <w:p w14:paraId="6B09FAAF"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 xml:space="preserve">Электронно-библиотечная система </w:t>
      </w:r>
      <w:proofErr w:type="spellStart"/>
      <w:r w:rsidRPr="004D71AC">
        <w:rPr>
          <w:sz w:val="28"/>
          <w:szCs w:val="28"/>
        </w:rPr>
        <w:t>Znanium</w:t>
      </w:r>
      <w:proofErr w:type="spellEnd"/>
      <w:r w:rsidRPr="004D71AC">
        <w:rPr>
          <w:sz w:val="28"/>
          <w:szCs w:val="28"/>
        </w:rPr>
        <w:t xml:space="preserve"> http://www.znanium.com</w:t>
      </w:r>
    </w:p>
    <w:p w14:paraId="78E2F811"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Образовательная платформа издательства «ЮРАЙТ» https://urait.ru/</w:t>
      </w:r>
    </w:p>
    <w:p w14:paraId="3653A4FA"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издательства Проспект http://ebs.prospekt.org/books</w:t>
      </w:r>
    </w:p>
    <w:p w14:paraId="41ECEDF3"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Электронно-библиотечная система издательства Лань https://e.lanbook.com/</w:t>
      </w:r>
    </w:p>
    <w:p w14:paraId="39716908"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 xml:space="preserve">Деловая онлайн-библиотека </w:t>
      </w:r>
      <w:proofErr w:type="spellStart"/>
      <w:r w:rsidRPr="004D71AC">
        <w:rPr>
          <w:sz w:val="28"/>
          <w:szCs w:val="28"/>
        </w:rPr>
        <w:t>Alpina</w:t>
      </w:r>
      <w:proofErr w:type="spellEnd"/>
      <w:r w:rsidRPr="004D71AC">
        <w:rPr>
          <w:sz w:val="28"/>
          <w:szCs w:val="28"/>
        </w:rPr>
        <w:t xml:space="preserve"> </w:t>
      </w:r>
      <w:proofErr w:type="spellStart"/>
      <w:r w:rsidRPr="004D71AC">
        <w:rPr>
          <w:sz w:val="28"/>
          <w:szCs w:val="28"/>
        </w:rPr>
        <w:t>Digital</w:t>
      </w:r>
      <w:proofErr w:type="spellEnd"/>
      <w:r w:rsidRPr="004D71AC">
        <w:rPr>
          <w:sz w:val="28"/>
          <w:szCs w:val="28"/>
        </w:rPr>
        <w:t xml:space="preserve"> http://lib.alpinadigital.ru/</w:t>
      </w:r>
    </w:p>
    <w:p w14:paraId="4ED72502"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Электронная библиотека Издательского дома «Гребенников» https://grebennikon.ru/</w:t>
      </w:r>
    </w:p>
    <w:p w14:paraId="2EB3940C"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 xml:space="preserve">Научная электронная библиотека eLibrary.ru http://elibrary.ru  </w:t>
      </w:r>
    </w:p>
    <w:p w14:paraId="3A434D6D"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Национальная электронная библиотека http://нэб.рф/</w:t>
      </w:r>
    </w:p>
    <w:p w14:paraId="42FE29DC" w14:textId="77777777" w:rsidR="004D71AC" w:rsidRPr="004D71AC" w:rsidRDefault="004D71AC" w:rsidP="004D71AC">
      <w:pPr>
        <w:spacing w:line="360" w:lineRule="auto"/>
        <w:ind w:left="426"/>
        <w:jc w:val="both"/>
        <w:rPr>
          <w:sz w:val="28"/>
          <w:szCs w:val="28"/>
          <w:lang w:val="en-US"/>
        </w:rPr>
      </w:pPr>
      <w:r w:rsidRPr="004D71AC">
        <w:rPr>
          <w:sz w:val="28"/>
          <w:szCs w:val="28"/>
          <w:lang w:val="en-US"/>
        </w:rPr>
        <w:t>•</w:t>
      </w:r>
      <w:r w:rsidRPr="004D71AC">
        <w:rPr>
          <w:sz w:val="28"/>
          <w:szCs w:val="28"/>
          <w:lang w:val="en-US"/>
        </w:rPr>
        <w:tab/>
        <w:t>Academic Reference http://ar.cnki.net/ACADREF</w:t>
      </w:r>
    </w:p>
    <w:p w14:paraId="2B98BFE7"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 xml:space="preserve">Пакет баз данных компании EBSCO </w:t>
      </w:r>
      <w:proofErr w:type="spellStart"/>
      <w:r w:rsidRPr="004D71AC">
        <w:rPr>
          <w:sz w:val="28"/>
          <w:szCs w:val="28"/>
        </w:rPr>
        <w:t>Publishing</w:t>
      </w:r>
      <w:proofErr w:type="spellEnd"/>
      <w:r w:rsidRPr="004D71AC">
        <w:rPr>
          <w:sz w:val="28"/>
          <w:szCs w:val="28"/>
        </w:rPr>
        <w:t xml:space="preserve">, крупнейшего </w:t>
      </w:r>
      <w:proofErr w:type="spellStart"/>
      <w:r w:rsidRPr="004D71AC">
        <w:rPr>
          <w:sz w:val="28"/>
          <w:szCs w:val="28"/>
        </w:rPr>
        <w:t>агрегатора</w:t>
      </w:r>
      <w:proofErr w:type="spellEnd"/>
      <w:r w:rsidRPr="004D71AC">
        <w:rPr>
          <w:sz w:val="28"/>
          <w:szCs w:val="28"/>
        </w:rPr>
        <w:t xml:space="preserve"> научных ресурсов ведущих издательств мира http://search.ebscohost.com</w:t>
      </w:r>
    </w:p>
    <w:p w14:paraId="1E06D8BC" w14:textId="77777777" w:rsidR="004D71AC" w:rsidRPr="004D71AC" w:rsidRDefault="004D71AC" w:rsidP="004D71AC">
      <w:pPr>
        <w:spacing w:line="360" w:lineRule="auto"/>
        <w:ind w:left="426"/>
        <w:jc w:val="both"/>
        <w:rPr>
          <w:sz w:val="28"/>
          <w:szCs w:val="28"/>
          <w:lang w:val="en-US"/>
        </w:rPr>
      </w:pPr>
      <w:r w:rsidRPr="004D71AC">
        <w:rPr>
          <w:sz w:val="28"/>
          <w:szCs w:val="28"/>
          <w:lang w:val="en-US"/>
        </w:rPr>
        <w:t>•</w:t>
      </w:r>
      <w:r w:rsidRPr="004D71AC">
        <w:rPr>
          <w:sz w:val="28"/>
          <w:szCs w:val="28"/>
          <w:lang w:val="en-US"/>
        </w:rPr>
        <w:tab/>
        <w:t>JSTOR Arts &amp; Sciences I Collection http://jstor.org</w:t>
      </w:r>
    </w:p>
    <w:p w14:paraId="07B579A5"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r>
      <w:proofErr w:type="spellStart"/>
      <w:r w:rsidRPr="004D71AC">
        <w:rPr>
          <w:sz w:val="28"/>
          <w:szCs w:val="28"/>
        </w:rPr>
        <w:t>Scopus</w:t>
      </w:r>
      <w:proofErr w:type="spellEnd"/>
      <w:r w:rsidRPr="004D71AC">
        <w:rPr>
          <w:sz w:val="28"/>
          <w:szCs w:val="28"/>
        </w:rPr>
        <w:t xml:space="preserve"> https://www.scopus.com</w:t>
      </w:r>
    </w:p>
    <w:p w14:paraId="58085E25"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 xml:space="preserve">База данных научных журналов издательства </w:t>
      </w:r>
      <w:proofErr w:type="spellStart"/>
      <w:r w:rsidRPr="004D71AC">
        <w:rPr>
          <w:sz w:val="28"/>
          <w:szCs w:val="28"/>
        </w:rPr>
        <w:t>Wiley</w:t>
      </w:r>
      <w:proofErr w:type="spellEnd"/>
      <w:r w:rsidRPr="004D71AC">
        <w:rPr>
          <w:sz w:val="28"/>
          <w:szCs w:val="28"/>
        </w:rPr>
        <w:t xml:space="preserve"> https://onlinelibrary.wiley.com/</w:t>
      </w:r>
    </w:p>
    <w:p w14:paraId="54109BEA"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Электронная библиотека «Русская история» http://history-lib.ru/</w:t>
      </w:r>
    </w:p>
    <w:p w14:paraId="1C3A3E1F"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Электронная библиотека (электронный читальный зал) Президентской библиотеки им. Б.Н. Ельцина https://www.prlib.ru/</w:t>
      </w:r>
    </w:p>
    <w:p w14:paraId="016DE423"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Университетская информационная система РОССИЯ (УИС РОССИЯ) https://uisrussia.msu.ru/</w:t>
      </w:r>
    </w:p>
    <w:p w14:paraId="6FD5C105" w14:textId="77777777" w:rsidR="004D71AC" w:rsidRPr="004D71AC" w:rsidRDefault="004D71AC" w:rsidP="004D71AC">
      <w:pPr>
        <w:spacing w:line="360" w:lineRule="auto"/>
        <w:ind w:left="426"/>
        <w:jc w:val="both"/>
        <w:rPr>
          <w:sz w:val="28"/>
          <w:szCs w:val="28"/>
        </w:rPr>
      </w:pPr>
      <w:r w:rsidRPr="004D71AC">
        <w:rPr>
          <w:sz w:val="28"/>
          <w:szCs w:val="28"/>
        </w:rPr>
        <w:t>•</w:t>
      </w:r>
      <w:r w:rsidRPr="004D71AC">
        <w:rPr>
          <w:sz w:val="28"/>
          <w:szCs w:val="28"/>
        </w:rPr>
        <w:tab/>
        <w:t>Цифровой архив научных журналов: http://arch.neicon.ru/xmlui/</w:t>
      </w:r>
    </w:p>
    <w:p w14:paraId="765AC065" w14:textId="77777777" w:rsidR="004D71AC" w:rsidRPr="004D71AC" w:rsidRDefault="004D71AC" w:rsidP="004D71AC">
      <w:pPr>
        <w:ind w:left="360"/>
        <w:contextualSpacing/>
        <w:rPr>
          <w:b/>
          <w:sz w:val="28"/>
          <w:szCs w:val="28"/>
        </w:rPr>
      </w:pPr>
    </w:p>
    <w:bookmarkEnd w:id="8"/>
    <w:p w14:paraId="1D1C91C0" w14:textId="329922D9" w:rsidR="00325CC1" w:rsidRDefault="00325CC1" w:rsidP="0083416C">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00942376" w14:textId="77777777" w:rsidR="0083416C" w:rsidRPr="00187542" w:rsidRDefault="0083416C" w:rsidP="0083416C">
      <w:pPr>
        <w:spacing w:after="240"/>
        <w:ind w:firstLine="709"/>
        <w:jc w:val="both"/>
        <w:rPr>
          <w:b/>
          <w:sz w:val="28"/>
        </w:rPr>
      </w:pPr>
      <w:r w:rsidRPr="00187542">
        <w:rPr>
          <w:b/>
          <w:sz w:val="28"/>
        </w:rPr>
        <w:t>Методические рекомендации по подготовке и участию</w:t>
      </w:r>
      <w:r>
        <w:rPr>
          <w:b/>
          <w:sz w:val="28"/>
        </w:rPr>
        <w:t xml:space="preserve"> </w:t>
      </w:r>
      <w:r w:rsidRPr="00187542">
        <w:rPr>
          <w:b/>
          <w:sz w:val="28"/>
        </w:rPr>
        <w:t>в групповой дискуссии</w:t>
      </w:r>
    </w:p>
    <w:p w14:paraId="4E210663" w14:textId="77777777" w:rsidR="0083416C" w:rsidRPr="00187542" w:rsidRDefault="0083416C" w:rsidP="0083416C">
      <w:pPr>
        <w:spacing w:line="360" w:lineRule="auto"/>
        <w:ind w:firstLine="709"/>
        <w:jc w:val="both"/>
        <w:rPr>
          <w:sz w:val="28"/>
        </w:rPr>
      </w:pPr>
      <w:r w:rsidRPr="00187542">
        <w:rPr>
          <w:sz w:val="28"/>
        </w:rPr>
        <w:t xml:space="preserve">Подготовка к участию в групповой дискуссии предполагает предварительную самостоятельную работу студентов по освоению </w:t>
      </w:r>
      <w:r w:rsidRPr="00187542">
        <w:rPr>
          <w:sz w:val="28"/>
        </w:rPr>
        <w:lastRenderedPageBreak/>
        <w:t>рекомендованной преподавателем теоретической литературы и эмпирического материала по реализованным структурным реформам. Теоретические знания и прикладной анализ находятся в прямой взаимосвязи: в рамках групповой дискуссии студент должен показать способность дать свою оценку обсуждаемому вопросу и в академическом разрезе, и в плоскости прикладной экспертизы.</w:t>
      </w:r>
    </w:p>
    <w:p w14:paraId="63FED75C" w14:textId="797F61CC" w:rsidR="0083416C" w:rsidRDefault="0083416C" w:rsidP="0083416C">
      <w:pPr>
        <w:spacing w:after="240" w:line="360" w:lineRule="auto"/>
        <w:ind w:firstLine="709"/>
        <w:jc w:val="both"/>
        <w:rPr>
          <w:sz w:val="28"/>
        </w:rPr>
      </w:pPr>
      <w:r w:rsidRPr="00187542">
        <w:rPr>
          <w:sz w:val="28"/>
        </w:rPr>
        <w:t xml:space="preserve">В пределах общепринятой университетской этики и в соответствии с принципами свободы академического поиска допустимо изложение достаточно жестких позиций студента по сути того или иного предложенного вопроса оценки информационных кампаний. При этом выступление на дискуссии должно соответствовать принципу ясного и четкого изложения собственных суждений, а выдвинутые тезисы должны сопровождаться грамотной аргументацией. Академическая этика предполагает необходимость внимательно выслушивать выступающего, не перебивать, не повторяться, не допускать личной конфронтации между участниками дискуссии, сохранять разумную беспристрастность, не оценивать точку зрения иного выступающего, не выслушав до конца и не поняв высказанную позицию. Допускается и даже поощряется использованием студентом при защите своей позиции на дискуссии собственного социокультурного опыта. Студенту необходимо уметь в рамках групповой дискуссии видеть более широкий горизонт проблем развития </w:t>
      </w:r>
      <w:proofErr w:type="spellStart"/>
      <w:r w:rsidRPr="00187542">
        <w:rPr>
          <w:sz w:val="28"/>
        </w:rPr>
        <w:t>массмедиа</w:t>
      </w:r>
      <w:proofErr w:type="spellEnd"/>
      <w:r w:rsidRPr="00187542">
        <w:rPr>
          <w:sz w:val="28"/>
        </w:rPr>
        <w:t xml:space="preserve">, издательской деятельности и </w:t>
      </w:r>
      <w:proofErr w:type="spellStart"/>
      <w:r w:rsidRPr="00187542">
        <w:rPr>
          <w:sz w:val="28"/>
        </w:rPr>
        <w:t>продюсирования</w:t>
      </w:r>
      <w:proofErr w:type="spellEnd"/>
      <w:r w:rsidRPr="00187542">
        <w:rPr>
          <w:sz w:val="28"/>
        </w:rPr>
        <w:t xml:space="preserve"> в целом, уметь увязывать дискутируемые вопросы с ранее уже обсужденной на академических занятиях проблематикой.</w:t>
      </w:r>
    </w:p>
    <w:p w14:paraId="4298D018" w14:textId="77777777" w:rsidR="0083416C" w:rsidRPr="00477A06" w:rsidRDefault="0083416C" w:rsidP="00B65755">
      <w:pPr>
        <w:spacing w:after="240"/>
        <w:ind w:firstLine="709"/>
        <w:jc w:val="both"/>
        <w:rPr>
          <w:b/>
          <w:sz w:val="28"/>
        </w:rPr>
      </w:pPr>
      <w:r w:rsidRPr="00477A06">
        <w:rPr>
          <w:b/>
          <w:sz w:val="28"/>
        </w:rPr>
        <w:t>Рекомендации по решению кейса</w:t>
      </w:r>
    </w:p>
    <w:p w14:paraId="7B74033B" w14:textId="77777777" w:rsidR="0083416C" w:rsidRPr="00477A06" w:rsidRDefault="0083416C" w:rsidP="0083416C">
      <w:pPr>
        <w:spacing w:line="360" w:lineRule="auto"/>
        <w:ind w:firstLine="709"/>
        <w:jc w:val="both"/>
        <w:rPr>
          <w:sz w:val="28"/>
        </w:rPr>
      </w:pPr>
      <w:r w:rsidRPr="00477A06">
        <w:rPr>
          <w:sz w:val="28"/>
        </w:rPr>
        <w:t>Студент или группа студентов изучает кейс.</w:t>
      </w:r>
      <w:r>
        <w:rPr>
          <w:sz w:val="28"/>
        </w:rPr>
        <w:t xml:space="preserve"> </w:t>
      </w:r>
      <w:r w:rsidRPr="00477A06">
        <w:rPr>
          <w:sz w:val="28"/>
        </w:rPr>
        <w:t>Модератор предлагает каждому желающему кратко высказать свое отношение к кейсу, выделить ключевые направления отношений.</w:t>
      </w:r>
      <w:r>
        <w:rPr>
          <w:sz w:val="28"/>
        </w:rPr>
        <w:t xml:space="preserve"> </w:t>
      </w:r>
      <w:r w:rsidRPr="00477A06">
        <w:rPr>
          <w:sz w:val="28"/>
        </w:rPr>
        <w:t>Модератор выясняет мнение группы о методах анализа кейса, источниках информации, предварительных гипотезах.</w:t>
      </w:r>
      <w:r>
        <w:rPr>
          <w:sz w:val="28"/>
        </w:rPr>
        <w:t xml:space="preserve"> </w:t>
      </w:r>
      <w:r w:rsidRPr="00477A06">
        <w:rPr>
          <w:sz w:val="28"/>
        </w:rPr>
        <w:t>Модератор на доске записывает условную упрощенную схему построения стратегии решения кейса.</w:t>
      </w:r>
    </w:p>
    <w:p w14:paraId="2CACD875" w14:textId="77777777" w:rsidR="0083416C" w:rsidRPr="00477A06" w:rsidRDefault="0083416C" w:rsidP="0083416C">
      <w:pPr>
        <w:spacing w:line="360" w:lineRule="auto"/>
        <w:ind w:firstLine="709"/>
        <w:jc w:val="both"/>
        <w:rPr>
          <w:sz w:val="28"/>
        </w:rPr>
      </w:pPr>
      <w:r w:rsidRPr="00477A06">
        <w:rPr>
          <w:sz w:val="28"/>
        </w:rPr>
        <w:t>Группа делится на подгруппы, которые предлагают свои сценарии построения стратегии.</w:t>
      </w:r>
      <w:r>
        <w:rPr>
          <w:sz w:val="28"/>
        </w:rPr>
        <w:t xml:space="preserve"> Подг</w:t>
      </w:r>
      <w:r w:rsidRPr="00477A06">
        <w:rPr>
          <w:sz w:val="28"/>
        </w:rPr>
        <w:t xml:space="preserve">руппы студентов, самостоятельно или в аудитории </w:t>
      </w:r>
      <w:r w:rsidRPr="00477A06">
        <w:rPr>
          <w:sz w:val="28"/>
        </w:rPr>
        <w:lastRenderedPageBreak/>
        <w:t>изучавшие иные кейсы и иных игроков, дают свое видение пересечения стратегий своих игроков с обсуждаемыми в рамках базового кейса.</w:t>
      </w:r>
    </w:p>
    <w:p w14:paraId="5B0336AB" w14:textId="305FBB42" w:rsidR="002355EB" w:rsidRPr="000F7BBF" w:rsidRDefault="0083416C" w:rsidP="000F7BBF">
      <w:pPr>
        <w:spacing w:line="360" w:lineRule="auto"/>
        <w:ind w:firstLine="709"/>
        <w:jc w:val="both"/>
        <w:rPr>
          <w:sz w:val="28"/>
        </w:rPr>
      </w:pPr>
      <w:r w:rsidRPr="00477A06">
        <w:rPr>
          <w:sz w:val="28"/>
        </w:rPr>
        <w:t>Все полученные результаты обсуждаются группой. Идет корректировка, проверка, выбор необходимой информации и результатов. Модератор фиксирует итог анализа на доске в виде графической схемы (сценарной карты).</w:t>
      </w:r>
      <w:r>
        <w:rPr>
          <w:sz w:val="28"/>
        </w:rPr>
        <w:t xml:space="preserve"> </w:t>
      </w:r>
      <w:r w:rsidRPr="00477A06">
        <w:rPr>
          <w:sz w:val="28"/>
        </w:rPr>
        <w:t>Выдвигаются предложения по использованию оптимальных академических и экспертных теорий и источников информации для дальнейшего более углубленного анализа кейса.</w:t>
      </w:r>
    </w:p>
    <w:p w14:paraId="3DA344F6" w14:textId="77FA8A36"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0FF43F8D" w:rsidR="00CF4446" w:rsidRPr="00CF4446" w:rsidRDefault="00CF4446" w:rsidP="0083416C">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11.1. Комплект лицензионного программного обеспечения:</w:t>
      </w:r>
      <w:bookmarkEnd w:id="10"/>
      <w:bookmarkEnd w:id="11"/>
    </w:p>
    <w:p w14:paraId="06A46E16" w14:textId="77777777" w:rsidR="00CF4446" w:rsidRPr="005200D6" w:rsidRDefault="00CF4446" w:rsidP="0083416C">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5200D6">
        <w:rPr>
          <w:rFonts w:eastAsia="Calibri"/>
          <w:bCs/>
          <w:kern w:val="32"/>
          <w:sz w:val="28"/>
          <w:szCs w:val="28"/>
          <w:lang w:bidi="ru-RU"/>
        </w:rPr>
        <w:t xml:space="preserve">1. </w:t>
      </w:r>
      <w:r w:rsidRPr="00CF4446">
        <w:rPr>
          <w:rFonts w:eastAsia="Calibri"/>
          <w:bCs/>
          <w:kern w:val="32"/>
          <w:sz w:val="28"/>
          <w:szCs w:val="28"/>
          <w:lang w:val="en-US" w:bidi="ru-RU"/>
        </w:rPr>
        <w:t>Windows</w:t>
      </w:r>
      <w:r w:rsidRPr="005200D6">
        <w:rPr>
          <w:rFonts w:eastAsia="Calibri"/>
          <w:bCs/>
          <w:kern w:val="32"/>
          <w:sz w:val="28"/>
          <w:szCs w:val="28"/>
          <w:lang w:bidi="ru-RU"/>
        </w:rPr>
        <w:t xml:space="preserve">, </w:t>
      </w:r>
      <w:r w:rsidRPr="00CF4446">
        <w:rPr>
          <w:rFonts w:eastAsia="Calibri"/>
          <w:bCs/>
          <w:kern w:val="32"/>
          <w:sz w:val="28"/>
          <w:szCs w:val="28"/>
          <w:lang w:val="en-US" w:bidi="ru-RU"/>
        </w:rPr>
        <w:t>Microsoft</w:t>
      </w:r>
      <w:r w:rsidRPr="005200D6">
        <w:rPr>
          <w:rFonts w:eastAsia="Calibri"/>
          <w:bCs/>
          <w:kern w:val="32"/>
          <w:sz w:val="28"/>
          <w:szCs w:val="28"/>
          <w:lang w:bidi="ru-RU"/>
        </w:rPr>
        <w:t xml:space="preserve"> </w:t>
      </w:r>
      <w:r w:rsidRPr="00CF4446">
        <w:rPr>
          <w:rFonts w:eastAsia="Calibri"/>
          <w:bCs/>
          <w:kern w:val="32"/>
          <w:sz w:val="28"/>
          <w:szCs w:val="28"/>
          <w:lang w:val="en-US" w:bidi="ru-RU"/>
        </w:rPr>
        <w:t>Office</w:t>
      </w:r>
      <w:r w:rsidRPr="005200D6">
        <w:rPr>
          <w:rFonts w:eastAsia="Calibri"/>
          <w:bCs/>
          <w:kern w:val="32"/>
          <w:sz w:val="28"/>
          <w:szCs w:val="28"/>
          <w:lang w:bidi="ru-RU"/>
        </w:rPr>
        <w:t>.</w:t>
      </w:r>
      <w:bookmarkEnd w:id="12"/>
      <w:bookmarkEnd w:id="13"/>
    </w:p>
    <w:p w14:paraId="6D1FF8C3" w14:textId="67FAD5E2" w:rsidR="00CF4446" w:rsidRPr="005200D6"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5200D6">
        <w:rPr>
          <w:rFonts w:eastAsia="Calibri"/>
          <w:bCs/>
          <w:kern w:val="32"/>
          <w:sz w:val="28"/>
          <w:szCs w:val="28"/>
          <w:lang w:bidi="ru-RU"/>
        </w:rPr>
        <w:t xml:space="preserve">2. Антивирус </w:t>
      </w:r>
      <w:r w:rsidR="00136D58" w:rsidRPr="005200D6">
        <w:rPr>
          <w:rFonts w:eastAsia="Calibri"/>
          <w:bCs/>
          <w:kern w:val="32"/>
          <w:sz w:val="28"/>
          <w:szCs w:val="28"/>
          <w:lang w:val="en-US" w:bidi="ru-RU"/>
        </w:rPr>
        <w:t>Kaspe</w:t>
      </w:r>
      <w:r w:rsidR="0070133F">
        <w:rPr>
          <w:rFonts w:eastAsia="Calibri"/>
          <w:bCs/>
          <w:kern w:val="32"/>
          <w:sz w:val="28"/>
          <w:szCs w:val="28"/>
          <w:lang w:val="en-US" w:bidi="ru-RU"/>
        </w:rPr>
        <w:t>r</w:t>
      </w:r>
      <w:r w:rsidR="00136D58" w:rsidRPr="005200D6">
        <w:rPr>
          <w:rFonts w:eastAsia="Calibri"/>
          <w:bCs/>
          <w:kern w:val="32"/>
          <w:sz w:val="28"/>
          <w:szCs w:val="28"/>
          <w:lang w:val="en-US" w:bidi="ru-RU"/>
        </w:rPr>
        <w:t>sky</w:t>
      </w:r>
      <w:bookmarkEnd w:id="14"/>
      <w:bookmarkEnd w:id="15"/>
    </w:p>
    <w:p w14:paraId="2E93AEDC" w14:textId="77777777" w:rsidR="00926F97" w:rsidRPr="005200D6"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83416C">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5200D6">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83416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83416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83416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83416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83416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83416C">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83416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83416C">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F4446">
        <w:rPr>
          <w:rFonts w:eastAsia="Calibri"/>
          <w:sz w:val="28"/>
          <w:szCs w:val="28"/>
          <w:lang w:bidi="ru-RU"/>
        </w:rPr>
        <w:lastRenderedPageBreak/>
        <w:t xml:space="preserve">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DF32B" w14:textId="77777777" w:rsidR="00B42B8C" w:rsidRDefault="00B42B8C" w:rsidP="00D850EA">
      <w:r>
        <w:separator/>
      </w:r>
    </w:p>
  </w:endnote>
  <w:endnote w:type="continuationSeparator" w:id="0">
    <w:p w14:paraId="692CFD9B" w14:textId="77777777" w:rsidR="00B42B8C" w:rsidRDefault="00B42B8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4391B089" w:rsidR="004B346F" w:rsidRDefault="004B346F">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B346F" w:rsidRDefault="004B346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315074A" w:rsidR="004B346F" w:rsidRDefault="004B346F">
        <w:pPr>
          <w:pStyle w:val="af8"/>
          <w:jc w:val="center"/>
        </w:pPr>
        <w:r>
          <w:fldChar w:fldCharType="begin"/>
        </w:r>
        <w:r>
          <w:instrText>PAGE   \* MERGEFORMAT</w:instrText>
        </w:r>
        <w:r>
          <w:fldChar w:fldCharType="separate"/>
        </w:r>
        <w:r w:rsidR="005152F5">
          <w:rPr>
            <w:noProof/>
          </w:rPr>
          <w:t>4</w:t>
        </w:r>
        <w:r>
          <w:fldChar w:fldCharType="end"/>
        </w:r>
      </w:p>
    </w:sdtContent>
  </w:sdt>
  <w:p w14:paraId="7B2E19A8" w14:textId="77777777" w:rsidR="004B346F" w:rsidRDefault="004B346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A4A01" w14:textId="77777777" w:rsidR="00B42B8C" w:rsidRDefault="00B42B8C" w:rsidP="00D850EA">
      <w:r>
        <w:separator/>
      </w:r>
    </w:p>
  </w:footnote>
  <w:footnote w:type="continuationSeparator" w:id="0">
    <w:p w14:paraId="2D42D8C3" w14:textId="77777777" w:rsidR="00B42B8C" w:rsidRDefault="00B42B8C"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6"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3AD22B2"/>
    <w:multiLevelType w:val="hybridMultilevel"/>
    <w:tmpl w:val="96D4AEA4"/>
    <w:lvl w:ilvl="0" w:tplc="0A3056F0">
      <w:start w:val="1"/>
      <w:numFmt w:val="decimal"/>
      <w:lvlText w:val="%1."/>
      <w:lvlJc w:val="left"/>
      <w:pPr>
        <w:ind w:left="870" w:hanging="87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9"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4"/>
  </w:num>
  <w:num w:numId="3">
    <w:abstractNumId w:val="59"/>
  </w:num>
  <w:num w:numId="4">
    <w:abstractNumId w:val="17"/>
  </w:num>
  <w:num w:numId="5">
    <w:abstractNumId w:val="57"/>
  </w:num>
  <w:num w:numId="6">
    <w:abstractNumId w:val="25"/>
  </w:num>
  <w:num w:numId="7">
    <w:abstractNumId w:val="30"/>
  </w:num>
  <w:num w:numId="8">
    <w:abstractNumId w:val="26"/>
  </w:num>
  <w:num w:numId="9">
    <w:abstractNumId w:val="67"/>
  </w:num>
  <w:num w:numId="10">
    <w:abstractNumId w:val="23"/>
  </w:num>
  <w:num w:numId="11">
    <w:abstractNumId w:val="45"/>
  </w:num>
  <w:num w:numId="12">
    <w:abstractNumId w:val="43"/>
  </w:num>
  <w:num w:numId="13">
    <w:abstractNumId w:val="50"/>
  </w:num>
  <w:num w:numId="14">
    <w:abstractNumId w:val="11"/>
  </w:num>
  <w:num w:numId="15">
    <w:abstractNumId w:val="64"/>
  </w:num>
  <w:num w:numId="16">
    <w:abstractNumId w:val="0"/>
  </w:num>
  <w:num w:numId="17">
    <w:abstractNumId w:val="27"/>
  </w:num>
  <w:num w:numId="18">
    <w:abstractNumId w:val="15"/>
  </w:num>
  <w:num w:numId="19">
    <w:abstractNumId w:val="35"/>
  </w:num>
  <w:num w:numId="20">
    <w:abstractNumId w:val="8"/>
  </w:num>
  <w:num w:numId="21">
    <w:abstractNumId w:val="31"/>
  </w:num>
  <w:num w:numId="22">
    <w:abstractNumId w:val="56"/>
  </w:num>
  <w:num w:numId="23">
    <w:abstractNumId w:val="54"/>
  </w:num>
  <w:num w:numId="24">
    <w:abstractNumId w:val="60"/>
  </w:num>
  <w:num w:numId="25">
    <w:abstractNumId w:val="10"/>
  </w:num>
  <w:num w:numId="26">
    <w:abstractNumId w:val="7"/>
  </w:num>
  <w:num w:numId="27">
    <w:abstractNumId w:val="6"/>
  </w:num>
  <w:num w:numId="28">
    <w:abstractNumId w:val="29"/>
  </w:num>
  <w:num w:numId="29">
    <w:abstractNumId w:val="19"/>
  </w:num>
  <w:num w:numId="30">
    <w:abstractNumId w:val="47"/>
  </w:num>
  <w:num w:numId="31">
    <w:abstractNumId w:val="51"/>
  </w:num>
  <w:num w:numId="32">
    <w:abstractNumId w:val="34"/>
  </w:num>
  <w:num w:numId="33">
    <w:abstractNumId w:val="58"/>
  </w:num>
  <w:num w:numId="34">
    <w:abstractNumId w:val="9"/>
  </w:num>
  <w:num w:numId="35">
    <w:abstractNumId w:val="48"/>
  </w:num>
  <w:num w:numId="36">
    <w:abstractNumId w:val="65"/>
  </w:num>
  <w:num w:numId="37">
    <w:abstractNumId w:val="22"/>
  </w:num>
  <w:num w:numId="38">
    <w:abstractNumId w:val="46"/>
  </w:num>
  <w:num w:numId="39">
    <w:abstractNumId w:val="12"/>
  </w:num>
  <w:num w:numId="40">
    <w:abstractNumId w:val="21"/>
  </w:num>
  <w:num w:numId="41">
    <w:abstractNumId w:val="66"/>
  </w:num>
  <w:num w:numId="42">
    <w:abstractNumId w:val="28"/>
  </w:num>
  <w:num w:numId="43">
    <w:abstractNumId w:val="40"/>
  </w:num>
  <w:num w:numId="44">
    <w:abstractNumId w:val="63"/>
  </w:num>
  <w:num w:numId="45">
    <w:abstractNumId w:val="36"/>
  </w:num>
  <w:num w:numId="46">
    <w:abstractNumId w:val="24"/>
  </w:num>
  <w:num w:numId="47">
    <w:abstractNumId w:val="61"/>
  </w:num>
  <w:num w:numId="48">
    <w:abstractNumId w:val="62"/>
  </w:num>
  <w:num w:numId="49">
    <w:abstractNumId w:val="68"/>
  </w:num>
  <w:num w:numId="50">
    <w:abstractNumId w:val="41"/>
  </w:num>
  <w:num w:numId="51">
    <w:abstractNumId w:val="52"/>
  </w:num>
  <w:num w:numId="52">
    <w:abstractNumId w:val="3"/>
  </w:num>
  <w:num w:numId="53">
    <w:abstractNumId w:val="53"/>
  </w:num>
  <w:num w:numId="54">
    <w:abstractNumId w:val="39"/>
  </w:num>
  <w:num w:numId="55">
    <w:abstractNumId w:val="13"/>
  </w:num>
  <w:num w:numId="56">
    <w:abstractNumId w:val="1"/>
  </w:num>
  <w:num w:numId="57">
    <w:abstractNumId w:val="14"/>
  </w:num>
  <w:num w:numId="58">
    <w:abstractNumId w:val="42"/>
  </w:num>
  <w:num w:numId="59">
    <w:abstractNumId w:val="5"/>
  </w:num>
  <w:num w:numId="60">
    <w:abstractNumId w:val="2"/>
  </w:num>
  <w:num w:numId="61">
    <w:abstractNumId w:val="44"/>
  </w:num>
  <w:num w:numId="62">
    <w:abstractNumId w:val="33"/>
    <w:lvlOverride w:ilvl="0">
      <w:startOverride w:val="6"/>
    </w:lvlOverride>
  </w:num>
  <w:num w:numId="63">
    <w:abstractNumId w:val="49"/>
  </w:num>
  <w:num w:numId="64">
    <w:abstractNumId w:val="55"/>
  </w:num>
  <w:num w:numId="65">
    <w:abstractNumId w:val="16"/>
  </w:num>
  <w:num w:numId="66">
    <w:abstractNumId w:val="20"/>
  </w:num>
  <w:num w:numId="67">
    <w:abstractNumId w:val="18"/>
  </w:num>
  <w:num w:numId="68">
    <w:abstractNumId w:val="32"/>
  </w:num>
  <w:num w:numId="69">
    <w:abstractNumId w:val="3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6C6F"/>
    <w:rsid w:val="00030597"/>
    <w:rsid w:val="00033673"/>
    <w:rsid w:val="00033852"/>
    <w:rsid w:val="00035393"/>
    <w:rsid w:val="00040625"/>
    <w:rsid w:val="000422CD"/>
    <w:rsid w:val="00047B05"/>
    <w:rsid w:val="000504A3"/>
    <w:rsid w:val="00052C5E"/>
    <w:rsid w:val="000619EE"/>
    <w:rsid w:val="00064DF3"/>
    <w:rsid w:val="00067411"/>
    <w:rsid w:val="00070654"/>
    <w:rsid w:val="000715EA"/>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717"/>
    <w:rsid w:val="000B387B"/>
    <w:rsid w:val="000C3123"/>
    <w:rsid w:val="000D0735"/>
    <w:rsid w:val="000D4414"/>
    <w:rsid w:val="000D590E"/>
    <w:rsid w:val="000D5C89"/>
    <w:rsid w:val="000D6AEE"/>
    <w:rsid w:val="000D6B62"/>
    <w:rsid w:val="000D77C9"/>
    <w:rsid w:val="000E28E8"/>
    <w:rsid w:val="000F1A76"/>
    <w:rsid w:val="000F73DA"/>
    <w:rsid w:val="000F7BBF"/>
    <w:rsid w:val="001022E4"/>
    <w:rsid w:val="00110735"/>
    <w:rsid w:val="0011399E"/>
    <w:rsid w:val="00113F6B"/>
    <w:rsid w:val="00115305"/>
    <w:rsid w:val="00121F64"/>
    <w:rsid w:val="001304E0"/>
    <w:rsid w:val="00131352"/>
    <w:rsid w:val="00131EF4"/>
    <w:rsid w:val="00132E5A"/>
    <w:rsid w:val="00133304"/>
    <w:rsid w:val="00134EFB"/>
    <w:rsid w:val="00136D58"/>
    <w:rsid w:val="00137301"/>
    <w:rsid w:val="00141A98"/>
    <w:rsid w:val="001455F6"/>
    <w:rsid w:val="00150F13"/>
    <w:rsid w:val="001539C1"/>
    <w:rsid w:val="001563F7"/>
    <w:rsid w:val="001601B7"/>
    <w:rsid w:val="00161B80"/>
    <w:rsid w:val="001620AD"/>
    <w:rsid w:val="001626E9"/>
    <w:rsid w:val="001635CB"/>
    <w:rsid w:val="00171B8A"/>
    <w:rsid w:val="00171EE0"/>
    <w:rsid w:val="0017237E"/>
    <w:rsid w:val="001736B5"/>
    <w:rsid w:val="00174BFC"/>
    <w:rsid w:val="00175FDF"/>
    <w:rsid w:val="00177ECB"/>
    <w:rsid w:val="00182750"/>
    <w:rsid w:val="00185F12"/>
    <w:rsid w:val="001921B8"/>
    <w:rsid w:val="00192C0A"/>
    <w:rsid w:val="00194264"/>
    <w:rsid w:val="00195039"/>
    <w:rsid w:val="001962F2"/>
    <w:rsid w:val="001976A4"/>
    <w:rsid w:val="001A229C"/>
    <w:rsid w:val="001A3A0E"/>
    <w:rsid w:val="001B04D6"/>
    <w:rsid w:val="001B46F7"/>
    <w:rsid w:val="001B6178"/>
    <w:rsid w:val="001B61C8"/>
    <w:rsid w:val="001D161A"/>
    <w:rsid w:val="001D5BB5"/>
    <w:rsid w:val="001D7CDE"/>
    <w:rsid w:val="001E050A"/>
    <w:rsid w:val="001E0953"/>
    <w:rsid w:val="001E31A3"/>
    <w:rsid w:val="001E60D3"/>
    <w:rsid w:val="001E749B"/>
    <w:rsid w:val="001E7BB2"/>
    <w:rsid w:val="001F258C"/>
    <w:rsid w:val="001F2E9B"/>
    <w:rsid w:val="001F3D96"/>
    <w:rsid w:val="001F4C7C"/>
    <w:rsid w:val="002001C2"/>
    <w:rsid w:val="00200F99"/>
    <w:rsid w:val="002035DD"/>
    <w:rsid w:val="0020628A"/>
    <w:rsid w:val="00206782"/>
    <w:rsid w:val="00214D3D"/>
    <w:rsid w:val="0021541A"/>
    <w:rsid w:val="00215BEB"/>
    <w:rsid w:val="0021659D"/>
    <w:rsid w:val="00216684"/>
    <w:rsid w:val="00216889"/>
    <w:rsid w:val="00220F34"/>
    <w:rsid w:val="00225205"/>
    <w:rsid w:val="002257C7"/>
    <w:rsid w:val="00227DC6"/>
    <w:rsid w:val="002305AA"/>
    <w:rsid w:val="002312AC"/>
    <w:rsid w:val="00234255"/>
    <w:rsid w:val="002355EB"/>
    <w:rsid w:val="00235A9B"/>
    <w:rsid w:val="00240B3D"/>
    <w:rsid w:val="00242C3C"/>
    <w:rsid w:val="00243EF2"/>
    <w:rsid w:val="002445A8"/>
    <w:rsid w:val="002471CB"/>
    <w:rsid w:val="00247820"/>
    <w:rsid w:val="00250038"/>
    <w:rsid w:val="002506AB"/>
    <w:rsid w:val="002521EE"/>
    <w:rsid w:val="002540CB"/>
    <w:rsid w:val="00257682"/>
    <w:rsid w:val="00257D2D"/>
    <w:rsid w:val="0026142F"/>
    <w:rsid w:val="002614FC"/>
    <w:rsid w:val="0026206B"/>
    <w:rsid w:val="00262BDD"/>
    <w:rsid w:val="00265AF4"/>
    <w:rsid w:val="0026624B"/>
    <w:rsid w:val="00273C01"/>
    <w:rsid w:val="00276A0C"/>
    <w:rsid w:val="00280F36"/>
    <w:rsid w:val="00282C6A"/>
    <w:rsid w:val="00294166"/>
    <w:rsid w:val="00296F8A"/>
    <w:rsid w:val="002A2E73"/>
    <w:rsid w:val="002A2FF3"/>
    <w:rsid w:val="002A38CC"/>
    <w:rsid w:val="002B12B4"/>
    <w:rsid w:val="002B13D8"/>
    <w:rsid w:val="002B4AFF"/>
    <w:rsid w:val="002B7A5A"/>
    <w:rsid w:val="002C0991"/>
    <w:rsid w:val="002C69A2"/>
    <w:rsid w:val="002D3575"/>
    <w:rsid w:val="002E3909"/>
    <w:rsid w:val="002E4AE5"/>
    <w:rsid w:val="002E67D4"/>
    <w:rsid w:val="002F0EBD"/>
    <w:rsid w:val="002F1CA0"/>
    <w:rsid w:val="002F24A7"/>
    <w:rsid w:val="002F4CA0"/>
    <w:rsid w:val="002F544A"/>
    <w:rsid w:val="002F6302"/>
    <w:rsid w:val="002F6C86"/>
    <w:rsid w:val="00301484"/>
    <w:rsid w:val="00301A42"/>
    <w:rsid w:val="00303840"/>
    <w:rsid w:val="00307D2B"/>
    <w:rsid w:val="00311F11"/>
    <w:rsid w:val="0031281E"/>
    <w:rsid w:val="0031761C"/>
    <w:rsid w:val="00320030"/>
    <w:rsid w:val="0032574F"/>
    <w:rsid w:val="00325CC1"/>
    <w:rsid w:val="00326768"/>
    <w:rsid w:val="00330E29"/>
    <w:rsid w:val="00337FAA"/>
    <w:rsid w:val="00340745"/>
    <w:rsid w:val="0034423A"/>
    <w:rsid w:val="00344279"/>
    <w:rsid w:val="00350394"/>
    <w:rsid w:val="00350B59"/>
    <w:rsid w:val="00351932"/>
    <w:rsid w:val="00351C00"/>
    <w:rsid w:val="0036321A"/>
    <w:rsid w:val="00363460"/>
    <w:rsid w:val="00363522"/>
    <w:rsid w:val="00364243"/>
    <w:rsid w:val="00364E35"/>
    <w:rsid w:val="00370ED8"/>
    <w:rsid w:val="00377FF3"/>
    <w:rsid w:val="003801E5"/>
    <w:rsid w:val="00382001"/>
    <w:rsid w:val="00383DDA"/>
    <w:rsid w:val="003853D3"/>
    <w:rsid w:val="00386087"/>
    <w:rsid w:val="00390909"/>
    <w:rsid w:val="00393C47"/>
    <w:rsid w:val="003942EA"/>
    <w:rsid w:val="00394CCC"/>
    <w:rsid w:val="00395FF6"/>
    <w:rsid w:val="003A6928"/>
    <w:rsid w:val="003B3C2A"/>
    <w:rsid w:val="003C4A42"/>
    <w:rsid w:val="003C6B5D"/>
    <w:rsid w:val="003D12AC"/>
    <w:rsid w:val="003D1E0C"/>
    <w:rsid w:val="003D2E99"/>
    <w:rsid w:val="003D3A4F"/>
    <w:rsid w:val="003D3F1F"/>
    <w:rsid w:val="003E06AF"/>
    <w:rsid w:val="003E0D0A"/>
    <w:rsid w:val="003E497B"/>
    <w:rsid w:val="003E4ACA"/>
    <w:rsid w:val="003E578A"/>
    <w:rsid w:val="003E7377"/>
    <w:rsid w:val="003F6F6C"/>
    <w:rsid w:val="0040345F"/>
    <w:rsid w:val="00406D1B"/>
    <w:rsid w:val="004178C2"/>
    <w:rsid w:val="0042186F"/>
    <w:rsid w:val="0042216C"/>
    <w:rsid w:val="00426D6B"/>
    <w:rsid w:val="00430023"/>
    <w:rsid w:val="00436ACB"/>
    <w:rsid w:val="00437167"/>
    <w:rsid w:val="00442337"/>
    <w:rsid w:val="0044606D"/>
    <w:rsid w:val="00447646"/>
    <w:rsid w:val="004509F8"/>
    <w:rsid w:val="004510BB"/>
    <w:rsid w:val="004557E8"/>
    <w:rsid w:val="00456431"/>
    <w:rsid w:val="00456CD3"/>
    <w:rsid w:val="004660A3"/>
    <w:rsid w:val="004671A1"/>
    <w:rsid w:val="0047149F"/>
    <w:rsid w:val="0047200E"/>
    <w:rsid w:val="00473524"/>
    <w:rsid w:val="00473715"/>
    <w:rsid w:val="00474536"/>
    <w:rsid w:val="00474AAA"/>
    <w:rsid w:val="004763A3"/>
    <w:rsid w:val="00480C13"/>
    <w:rsid w:val="00482477"/>
    <w:rsid w:val="004858E1"/>
    <w:rsid w:val="00485B92"/>
    <w:rsid w:val="00486ACD"/>
    <w:rsid w:val="0049105C"/>
    <w:rsid w:val="004911EB"/>
    <w:rsid w:val="004A45B9"/>
    <w:rsid w:val="004A563F"/>
    <w:rsid w:val="004A57C9"/>
    <w:rsid w:val="004A6289"/>
    <w:rsid w:val="004A6AFC"/>
    <w:rsid w:val="004A6D91"/>
    <w:rsid w:val="004A74D4"/>
    <w:rsid w:val="004B346F"/>
    <w:rsid w:val="004B3A49"/>
    <w:rsid w:val="004B43E6"/>
    <w:rsid w:val="004B449B"/>
    <w:rsid w:val="004B685B"/>
    <w:rsid w:val="004C32C0"/>
    <w:rsid w:val="004C4448"/>
    <w:rsid w:val="004D3A0E"/>
    <w:rsid w:val="004D71AC"/>
    <w:rsid w:val="004E4918"/>
    <w:rsid w:val="004E5764"/>
    <w:rsid w:val="004F1199"/>
    <w:rsid w:val="004F4E92"/>
    <w:rsid w:val="004F686F"/>
    <w:rsid w:val="00501B08"/>
    <w:rsid w:val="00504195"/>
    <w:rsid w:val="00504EAF"/>
    <w:rsid w:val="00510ACE"/>
    <w:rsid w:val="00512491"/>
    <w:rsid w:val="005152F5"/>
    <w:rsid w:val="005154AE"/>
    <w:rsid w:val="00516BDF"/>
    <w:rsid w:val="005200D6"/>
    <w:rsid w:val="00521148"/>
    <w:rsid w:val="00521E38"/>
    <w:rsid w:val="00536E5D"/>
    <w:rsid w:val="00540500"/>
    <w:rsid w:val="00543ACD"/>
    <w:rsid w:val="00552804"/>
    <w:rsid w:val="005536E1"/>
    <w:rsid w:val="00553EA2"/>
    <w:rsid w:val="00554E25"/>
    <w:rsid w:val="00555254"/>
    <w:rsid w:val="00560BB2"/>
    <w:rsid w:val="0056318B"/>
    <w:rsid w:val="00563B78"/>
    <w:rsid w:val="00565D99"/>
    <w:rsid w:val="00566C61"/>
    <w:rsid w:val="005706A8"/>
    <w:rsid w:val="005738D9"/>
    <w:rsid w:val="0058057E"/>
    <w:rsid w:val="00581FA5"/>
    <w:rsid w:val="005832C0"/>
    <w:rsid w:val="0058417A"/>
    <w:rsid w:val="005900BD"/>
    <w:rsid w:val="005902A2"/>
    <w:rsid w:val="0059258F"/>
    <w:rsid w:val="005943E2"/>
    <w:rsid w:val="005A3190"/>
    <w:rsid w:val="005A65CB"/>
    <w:rsid w:val="005B308B"/>
    <w:rsid w:val="005B5ECE"/>
    <w:rsid w:val="005B776D"/>
    <w:rsid w:val="005C2956"/>
    <w:rsid w:val="005D064B"/>
    <w:rsid w:val="005D68FF"/>
    <w:rsid w:val="005E10AA"/>
    <w:rsid w:val="005E4771"/>
    <w:rsid w:val="005E4A95"/>
    <w:rsid w:val="005E521E"/>
    <w:rsid w:val="00601E82"/>
    <w:rsid w:val="00602236"/>
    <w:rsid w:val="00603F18"/>
    <w:rsid w:val="00605358"/>
    <w:rsid w:val="00605BFA"/>
    <w:rsid w:val="006075E9"/>
    <w:rsid w:val="0061171E"/>
    <w:rsid w:val="00615CCC"/>
    <w:rsid w:val="00616CC8"/>
    <w:rsid w:val="00620787"/>
    <w:rsid w:val="00621FF1"/>
    <w:rsid w:val="00622B35"/>
    <w:rsid w:val="00624BA1"/>
    <w:rsid w:val="00626C19"/>
    <w:rsid w:val="00632339"/>
    <w:rsid w:val="00634D39"/>
    <w:rsid w:val="00634EB8"/>
    <w:rsid w:val="006366F6"/>
    <w:rsid w:val="00637EEA"/>
    <w:rsid w:val="0064436C"/>
    <w:rsid w:val="00652CE8"/>
    <w:rsid w:val="00655043"/>
    <w:rsid w:val="0065554E"/>
    <w:rsid w:val="00656033"/>
    <w:rsid w:val="006622C4"/>
    <w:rsid w:val="00663088"/>
    <w:rsid w:val="006666D5"/>
    <w:rsid w:val="00670C57"/>
    <w:rsid w:val="00676B28"/>
    <w:rsid w:val="0068746B"/>
    <w:rsid w:val="00694280"/>
    <w:rsid w:val="00695FE6"/>
    <w:rsid w:val="0069736D"/>
    <w:rsid w:val="006A0B89"/>
    <w:rsid w:val="006A15DE"/>
    <w:rsid w:val="006A185E"/>
    <w:rsid w:val="006B177E"/>
    <w:rsid w:val="006B5208"/>
    <w:rsid w:val="006C0502"/>
    <w:rsid w:val="006C3742"/>
    <w:rsid w:val="006D0048"/>
    <w:rsid w:val="006D123E"/>
    <w:rsid w:val="006D2CDE"/>
    <w:rsid w:val="006D451F"/>
    <w:rsid w:val="006D690C"/>
    <w:rsid w:val="006E2E5B"/>
    <w:rsid w:val="006F132D"/>
    <w:rsid w:val="006F1F8D"/>
    <w:rsid w:val="006F3DAB"/>
    <w:rsid w:val="006F58D8"/>
    <w:rsid w:val="006F6E38"/>
    <w:rsid w:val="0070133F"/>
    <w:rsid w:val="00703A30"/>
    <w:rsid w:val="0070717B"/>
    <w:rsid w:val="007127E8"/>
    <w:rsid w:val="00716855"/>
    <w:rsid w:val="00721469"/>
    <w:rsid w:val="00721B08"/>
    <w:rsid w:val="00721D11"/>
    <w:rsid w:val="00721DE9"/>
    <w:rsid w:val="0072417F"/>
    <w:rsid w:val="007263C4"/>
    <w:rsid w:val="0073611A"/>
    <w:rsid w:val="00743B6D"/>
    <w:rsid w:val="00751614"/>
    <w:rsid w:val="007518D8"/>
    <w:rsid w:val="00751BA2"/>
    <w:rsid w:val="00752426"/>
    <w:rsid w:val="00754FDD"/>
    <w:rsid w:val="00756D75"/>
    <w:rsid w:val="007625B6"/>
    <w:rsid w:val="00767B58"/>
    <w:rsid w:val="00767FDE"/>
    <w:rsid w:val="00784346"/>
    <w:rsid w:val="007846E5"/>
    <w:rsid w:val="00785579"/>
    <w:rsid w:val="007873B8"/>
    <w:rsid w:val="00790AC9"/>
    <w:rsid w:val="007934E1"/>
    <w:rsid w:val="0079600D"/>
    <w:rsid w:val="007965F0"/>
    <w:rsid w:val="00796A05"/>
    <w:rsid w:val="007A0D7E"/>
    <w:rsid w:val="007A2B3C"/>
    <w:rsid w:val="007A2B4C"/>
    <w:rsid w:val="007A620B"/>
    <w:rsid w:val="007A63AD"/>
    <w:rsid w:val="007A6517"/>
    <w:rsid w:val="007A6F5A"/>
    <w:rsid w:val="007B2822"/>
    <w:rsid w:val="007B34AC"/>
    <w:rsid w:val="007B64AF"/>
    <w:rsid w:val="007B79BC"/>
    <w:rsid w:val="007B7CF9"/>
    <w:rsid w:val="007C0165"/>
    <w:rsid w:val="007D3396"/>
    <w:rsid w:val="007E0429"/>
    <w:rsid w:val="007E1361"/>
    <w:rsid w:val="007E432E"/>
    <w:rsid w:val="007E56E9"/>
    <w:rsid w:val="007F11FF"/>
    <w:rsid w:val="007F2B57"/>
    <w:rsid w:val="007F653D"/>
    <w:rsid w:val="00802957"/>
    <w:rsid w:val="008039DE"/>
    <w:rsid w:val="0080402E"/>
    <w:rsid w:val="008048A7"/>
    <w:rsid w:val="00805963"/>
    <w:rsid w:val="00811AAC"/>
    <w:rsid w:val="008133B9"/>
    <w:rsid w:val="00814CE9"/>
    <w:rsid w:val="00817131"/>
    <w:rsid w:val="00821489"/>
    <w:rsid w:val="0082217C"/>
    <w:rsid w:val="0082437A"/>
    <w:rsid w:val="008269FC"/>
    <w:rsid w:val="0083051F"/>
    <w:rsid w:val="00832466"/>
    <w:rsid w:val="00832639"/>
    <w:rsid w:val="0083416C"/>
    <w:rsid w:val="00840BA1"/>
    <w:rsid w:val="00842827"/>
    <w:rsid w:val="00843A65"/>
    <w:rsid w:val="00852166"/>
    <w:rsid w:val="00853B95"/>
    <w:rsid w:val="008542E8"/>
    <w:rsid w:val="00862DCC"/>
    <w:rsid w:val="00876D5C"/>
    <w:rsid w:val="00880E0D"/>
    <w:rsid w:val="00880E75"/>
    <w:rsid w:val="0088292B"/>
    <w:rsid w:val="0088519E"/>
    <w:rsid w:val="00890D95"/>
    <w:rsid w:val="008917AC"/>
    <w:rsid w:val="00894042"/>
    <w:rsid w:val="008942E7"/>
    <w:rsid w:val="00894B1C"/>
    <w:rsid w:val="008A108A"/>
    <w:rsid w:val="008A2929"/>
    <w:rsid w:val="008B093B"/>
    <w:rsid w:val="008B14FB"/>
    <w:rsid w:val="008B1DEC"/>
    <w:rsid w:val="008B448D"/>
    <w:rsid w:val="008C3081"/>
    <w:rsid w:val="008C33D9"/>
    <w:rsid w:val="008C436C"/>
    <w:rsid w:val="008C5E84"/>
    <w:rsid w:val="008C6D59"/>
    <w:rsid w:val="008D6FB1"/>
    <w:rsid w:val="008D7023"/>
    <w:rsid w:val="008D770F"/>
    <w:rsid w:val="008D7DC9"/>
    <w:rsid w:val="008E2983"/>
    <w:rsid w:val="008F2285"/>
    <w:rsid w:val="008F559D"/>
    <w:rsid w:val="008F7AFC"/>
    <w:rsid w:val="008F7D2E"/>
    <w:rsid w:val="00902812"/>
    <w:rsid w:val="00903B89"/>
    <w:rsid w:val="00904D16"/>
    <w:rsid w:val="00907363"/>
    <w:rsid w:val="0092325C"/>
    <w:rsid w:val="0092337C"/>
    <w:rsid w:val="00925686"/>
    <w:rsid w:val="00926F97"/>
    <w:rsid w:val="00927E25"/>
    <w:rsid w:val="00932584"/>
    <w:rsid w:val="00935C08"/>
    <w:rsid w:val="00937D41"/>
    <w:rsid w:val="00940D8E"/>
    <w:rsid w:val="0094298F"/>
    <w:rsid w:val="00963310"/>
    <w:rsid w:val="0096539A"/>
    <w:rsid w:val="00967BAB"/>
    <w:rsid w:val="00970C5E"/>
    <w:rsid w:val="00971ECC"/>
    <w:rsid w:val="0097641C"/>
    <w:rsid w:val="009868DB"/>
    <w:rsid w:val="00987DE9"/>
    <w:rsid w:val="009901BC"/>
    <w:rsid w:val="009905BC"/>
    <w:rsid w:val="009913E4"/>
    <w:rsid w:val="00991B26"/>
    <w:rsid w:val="009942F6"/>
    <w:rsid w:val="009949C1"/>
    <w:rsid w:val="009957CF"/>
    <w:rsid w:val="009A4556"/>
    <w:rsid w:val="009A53AC"/>
    <w:rsid w:val="009A7C35"/>
    <w:rsid w:val="009B57F9"/>
    <w:rsid w:val="009C1E02"/>
    <w:rsid w:val="009C24E4"/>
    <w:rsid w:val="009C380F"/>
    <w:rsid w:val="009C3F41"/>
    <w:rsid w:val="009D0DA7"/>
    <w:rsid w:val="009D2B41"/>
    <w:rsid w:val="009D2D7E"/>
    <w:rsid w:val="009D5E4B"/>
    <w:rsid w:val="009E2F6E"/>
    <w:rsid w:val="009E3B83"/>
    <w:rsid w:val="009E5AC0"/>
    <w:rsid w:val="009E6637"/>
    <w:rsid w:val="009E7548"/>
    <w:rsid w:val="009F439D"/>
    <w:rsid w:val="00A00E6F"/>
    <w:rsid w:val="00A040EF"/>
    <w:rsid w:val="00A06662"/>
    <w:rsid w:val="00A122E9"/>
    <w:rsid w:val="00A13DF5"/>
    <w:rsid w:val="00A147B6"/>
    <w:rsid w:val="00A14C85"/>
    <w:rsid w:val="00A161D0"/>
    <w:rsid w:val="00A20DA2"/>
    <w:rsid w:val="00A2288A"/>
    <w:rsid w:val="00A30155"/>
    <w:rsid w:val="00A306B1"/>
    <w:rsid w:val="00A30A0C"/>
    <w:rsid w:val="00A33391"/>
    <w:rsid w:val="00A35547"/>
    <w:rsid w:val="00A37155"/>
    <w:rsid w:val="00A4018E"/>
    <w:rsid w:val="00A42F4E"/>
    <w:rsid w:val="00A43778"/>
    <w:rsid w:val="00A45491"/>
    <w:rsid w:val="00A52106"/>
    <w:rsid w:val="00A54732"/>
    <w:rsid w:val="00A56650"/>
    <w:rsid w:val="00A56BF4"/>
    <w:rsid w:val="00A56CBB"/>
    <w:rsid w:val="00A57608"/>
    <w:rsid w:val="00A57CBC"/>
    <w:rsid w:val="00A6098F"/>
    <w:rsid w:val="00A61868"/>
    <w:rsid w:val="00A638D5"/>
    <w:rsid w:val="00A70111"/>
    <w:rsid w:val="00A80B66"/>
    <w:rsid w:val="00A822CB"/>
    <w:rsid w:val="00A82621"/>
    <w:rsid w:val="00A86F42"/>
    <w:rsid w:val="00A9505D"/>
    <w:rsid w:val="00A95CFC"/>
    <w:rsid w:val="00A962D2"/>
    <w:rsid w:val="00A97938"/>
    <w:rsid w:val="00AA0118"/>
    <w:rsid w:val="00AA3DA5"/>
    <w:rsid w:val="00AA3F1C"/>
    <w:rsid w:val="00AA4D6D"/>
    <w:rsid w:val="00AA606A"/>
    <w:rsid w:val="00AA6752"/>
    <w:rsid w:val="00AA7C17"/>
    <w:rsid w:val="00AA7F12"/>
    <w:rsid w:val="00AA7F71"/>
    <w:rsid w:val="00AB04E9"/>
    <w:rsid w:val="00AB2E06"/>
    <w:rsid w:val="00AB361E"/>
    <w:rsid w:val="00AB5125"/>
    <w:rsid w:val="00AB5511"/>
    <w:rsid w:val="00AC0ABD"/>
    <w:rsid w:val="00AC283A"/>
    <w:rsid w:val="00AC57FE"/>
    <w:rsid w:val="00AC5E16"/>
    <w:rsid w:val="00AC7744"/>
    <w:rsid w:val="00AD3179"/>
    <w:rsid w:val="00AD3738"/>
    <w:rsid w:val="00AD576A"/>
    <w:rsid w:val="00AD684E"/>
    <w:rsid w:val="00AE29A5"/>
    <w:rsid w:val="00AE7D2F"/>
    <w:rsid w:val="00AF0458"/>
    <w:rsid w:val="00AF5493"/>
    <w:rsid w:val="00B132D9"/>
    <w:rsid w:val="00B14A0F"/>
    <w:rsid w:val="00B2308E"/>
    <w:rsid w:val="00B2693E"/>
    <w:rsid w:val="00B31C48"/>
    <w:rsid w:val="00B32E40"/>
    <w:rsid w:val="00B42B8C"/>
    <w:rsid w:val="00B43223"/>
    <w:rsid w:val="00B45A24"/>
    <w:rsid w:val="00B46330"/>
    <w:rsid w:val="00B5336A"/>
    <w:rsid w:val="00B539ED"/>
    <w:rsid w:val="00B54200"/>
    <w:rsid w:val="00B54683"/>
    <w:rsid w:val="00B56BF2"/>
    <w:rsid w:val="00B62631"/>
    <w:rsid w:val="00B63E73"/>
    <w:rsid w:val="00B65755"/>
    <w:rsid w:val="00B66D60"/>
    <w:rsid w:val="00B67B12"/>
    <w:rsid w:val="00B70E2A"/>
    <w:rsid w:val="00B71519"/>
    <w:rsid w:val="00B7212D"/>
    <w:rsid w:val="00B72C7A"/>
    <w:rsid w:val="00B74B58"/>
    <w:rsid w:val="00B81557"/>
    <w:rsid w:val="00B82B2E"/>
    <w:rsid w:val="00B857F8"/>
    <w:rsid w:val="00B93EB2"/>
    <w:rsid w:val="00B95B34"/>
    <w:rsid w:val="00B96A8B"/>
    <w:rsid w:val="00B97A41"/>
    <w:rsid w:val="00BA5B0E"/>
    <w:rsid w:val="00BA6F62"/>
    <w:rsid w:val="00BC0D95"/>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54F3"/>
    <w:rsid w:val="00C27B8A"/>
    <w:rsid w:val="00C318A9"/>
    <w:rsid w:val="00C35018"/>
    <w:rsid w:val="00C364A7"/>
    <w:rsid w:val="00C37B5A"/>
    <w:rsid w:val="00C41818"/>
    <w:rsid w:val="00C46003"/>
    <w:rsid w:val="00C4629D"/>
    <w:rsid w:val="00C5102C"/>
    <w:rsid w:val="00C5458E"/>
    <w:rsid w:val="00C6035C"/>
    <w:rsid w:val="00C61B78"/>
    <w:rsid w:val="00C75030"/>
    <w:rsid w:val="00C765BF"/>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AA8"/>
    <w:rsid w:val="00CC48FC"/>
    <w:rsid w:val="00CD1A2A"/>
    <w:rsid w:val="00CD2BB8"/>
    <w:rsid w:val="00CD5157"/>
    <w:rsid w:val="00CE64C3"/>
    <w:rsid w:val="00CE7282"/>
    <w:rsid w:val="00CF4446"/>
    <w:rsid w:val="00CF74F3"/>
    <w:rsid w:val="00D007CA"/>
    <w:rsid w:val="00D02105"/>
    <w:rsid w:val="00D0226A"/>
    <w:rsid w:val="00D02FD8"/>
    <w:rsid w:val="00D06752"/>
    <w:rsid w:val="00D06B32"/>
    <w:rsid w:val="00D1307F"/>
    <w:rsid w:val="00D16297"/>
    <w:rsid w:val="00D24D90"/>
    <w:rsid w:val="00D25FEA"/>
    <w:rsid w:val="00D27643"/>
    <w:rsid w:val="00D33778"/>
    <w:rsid w:val="00D34554"/>
    <w:rsid w:val="00D35EF1"/>
    <w:rsid w:val="00D41F2E"/>
    <w:rsid w:val="00D43168"/>
    <w:rsid w:val="00D46115"/>
    <w:rsid w:val="00D5099D"/>
    <w:rsid w:val="00D60AB9"/>
    <w:rsid w:val="00D616B0"/>
    <w:rsid w:val="00D646A3"/>
    <w:rsid w:val="00D64894"/>
    <w:rsid w:val="00D73341"/>
    <w:rsid w:val="00D77963"/>
    <w:rsid w:val="00D850EA"/>
    <w:rsid w:val="00D87E5C"/>
    <w:rsid w:val="00D9153E"/>
    <w:rsid w:val="00D918BE"/>
    <w:rsid w:val="00D91F42"/>
    <w:rsid w:val="00D926E4"/>
    <w:rsid w:val="00D9776B"/>
    <w:rsid w:val="00DA10E1"/>
    <w:rsid w:val="00DA4E19"/>
    <w:rsid w:val="00DA627D"/>
    <w:rsid w:val="00DB198E"/>
    <w:rsid w:val="00DB349E"/>
    <w:rsid w:val="00DB401F"/>
    <w:rsid w:val="00DB4FB0"/>
    <w:rsid w:val="00DB5005"/>
    <w:rsid w:val="00DB5EAD"/>
    <w:rsid w:val="00DC1EA2"/>
    <w:rsid w:val="00DC3863"/>
    <w:rsid w:val="00DD154D"/>
    <w:rsid w:val="00DD1A5F"/>
    <w:rsid w:val="00DD1BD4"/>
    <w:rsid w:val="00DD51D9"/>
    <w:rsid w:val="00DD58E7"/>
    <w:rsid w:val="00DE0430"/>
    <w:rsid w:val="00DE08D7"/>
    <w:rsid w:val="00DE0B69"/>
    <w:rsid w:val="00DE1E2B"/>
    <w:rsid w:val="00DE2830"/>
    <w:rsid w:val="00DE5E02"/>
    <w:rsid w:val="00DE6023"/>
    <w:rsid w:val="00DF1C03"/>
    <w:rsid w:val="00DF1ECD"/>
    <w:rsid w:val="00DF563B"/>
    <w:rsid w:val="00DF7FBD"/>
    <w:rsid w:val="00E01E77"/>
    <w:rsid w:val="00E03624"/>
    <w:rsid w:val="00E05571"/>
    <w:rsid w:val="00E05BC3"/>
    <w:rsid w:val="00E07C7E"/>
    <w:rsid w:val="00E140D5"/>
    <w:rsid w:val="00E1517A"/>
    <w:rsid w:val="00E172B3"/>
    <w:rsid w:val="00E17C8D"/>
    <w:rsid w:val="00E217A7"/>
    <w:rsid w:val="00E22B6D"/>
    <w:rsid w:val="00E245C6"/>
    <w:rsid w:val="00E31578"/>
    <w:rsid w:val="00E40D77"/>
    <w:rsid w:val="00E4454E"/>
    <w:rsid w:val="00E51350"/>
    <w:rsid w:val="00E517C8"/>
    <w:rsid w:val="00E529A9"/>
    <w:rsid w:val="00E52F50"/>
    <w:rsid w:val="00E55299"/>
    <w:rsid w:val="00E55736"/>
    <w:rsid w:val="00E63C58"/>
    <w:rsid w:val="00E64EDB"/>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DC7"/>
    <w:rsid w:val="00EB0FBC"/>
    <w:rsid w:val="00EC4BF2"/>
    <w:rsid w:val="00EC5A5D"/>
    <w:rsid w:val="00EC5D99"/>
    <w:rsid w:val="00EC6A0D"/>
    <w:rsid w:val="00ED014F"/>
    <w:rsid w:val="00ED1557"/>
    <w:rsid w:val="00EE0BDC"/>
    <w:rsid w:val="00EE0FFF"/>
    <w:rsid w:val="00EE103F"/>
    <w:rsid w:val="00EE11E1"/>
    <w:rsid w:val="00EE3CC6"/>
    <w:rsid w:val="00EE433D"/>
    <w:rsid w:val="00EE4C4D"/>
    <w:rsid w:val="00EE7471"/>
    <w:rsid w:val="00EF460E"/>
    <w:rsid w:val="00F00B03"/>
    <w:rsid w:val="00F031AF"/>
    <w:rsid w:val="00F03247"/>
    <w:rsid w:val="00F0377B"/>
    <w:rsid w:val="00F04375"/>
    <w:rsid w:val="00F20524"/>
    <w:rsid w:val="00F21B47"/>
    <w:rsid w:val="00F22014"/>
    <w:rsid w:val="00F23874"/>
    <w:rsid w:val="00F252A5"/>
    <w:rsid w:val="00F34B24"/>
    <w:rsid w:val="00F43A54"/>
    <w:rsid w:val="00F46AB4"/>
    <w:rsid w:val="00F52C5F"/>
    <w:rsid w:val="00F57B32"/>
    <w:rsid w:val="00F61119"/>
    <w:rsid w:val="00F64ECA"/>
    <w:rsid w:val="00F65C2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4A3F"/>
    <w:rsid w:val="00FA66F3"/>
    <w:rsid w:val="00FB0A0D"/>
    <w:rsid w:val="00FB46C7"/>
    <w:rsid w:val="00FB5A19"/>
    <w:rsid w:val="00FB5AEE"/>
    <w:rsid w:val="00FC079A"/>
    <w:rsid w:val="00FC07E3"/>
    <w:rsid w:val="00FC146C"/>
    <w:rsid w:val="00FD1679"/>
    <w:rsid w:val="00FD360B"/>
    <w:rsid w:val="00FD473B"/>
    <w:rsid w:val="00FD730E"/>
    <w:rsid w:val="00FD7EA4"/>
    <w:rsid w:val="00FE2320"/>
    <w:rsid w:val="00FE2EED"/>
    <w:rsid w:val="00FE7361"/>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33D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E29A5"/>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UnresolvedMention">
    <w:name w:val="Unresolved Mention"/>
    <w:basedOn w:val="a1"/>
    <w:uiPriority w:val="99"/>
    <w:semiHidden/>
    <w:unhideWhenUsed/>
    <w:rsid w:val="00466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2783532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finunivers.alpinadigital.ru/book/193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E2411B3-4750-4BB2-A315-013602F64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4374</Words>
  <Characters>24936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2021-10-25T11:17:00Z</cp:lastPrinted>
  <dcterms:created xsi:type="dcterms:W3CDTF">2023-04-04T12:15:00Z</dcterms:created>
  <dcterms:modified xsi:type="dcterms:W3CDTF">2023-04-19T06:46:00Z</dcterms:modified>
</cp:coreProperties>
</file>